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68" w:rsidRDefault="00C77868" w:rsidP="00C77868">
      <w:pPr>
        <w:jc w:val="both"/>
        <w:rPr>
          <w:lang w:val="fr-BE"/>
        </w:rPr>
      </w:pPr>
    </w:p>
    <w:p w:rsidR="00C77868" w:rsidRDefault="00C77868" w:rsidP="00C77868">
      <w:pPr>
        <w:outlineLvl w:val="0"/>
        <w:rPr>
          <w:rFonts w:ascii="HelveticaNeueMediumCondensed" w:hAnsi="HelveticaNeueMediumCondensed"/>
          <w:color w:val="303030"/>
          <w:kern w:val="36"/>
          <w:sz w:val="48"/>
          <w:szCs w:val="48"/>
          <w:lang w:eastAsia="fr-BE"/>
        </w:rPr>
      </w:pPr>
      <w:r w:rsidRPr="007B45F3">
        <w:rPr>
          <w:rFonts w:ascii="HelveticaNeueMediumCondensed" w:hAnsi="HelveticaNeueMediumCondensed"/>
          <w:color w:val="303030"/>
          <w:kern w:val="36"/>
          <w:sz w:val="48"/>
          <w:szCs w:val="48"/>
          <w:lang w:eastAsia="fr-BE"/>
        </w:rPr>
        <w:t>Roulé de courgette au chèvre</w:t>
      </w:r>
    </w:p>
    <w:p w:rsidR="00C77868" w:rsidRPr="007B45F3" w:rsidRDefault="00C77868" w:rsidP="00C77868">
      <w:pPr>
        <w:outlineLvl w:val="0"/>
        <w:rPr>
          <w:rFonts w:ascii="HelveticaNeueMediumCondensed" w:hAnsi="HelveticaNeueMediumCondensed"/>
          <w:color w:val="303030"/>
          <w:kern w:val="36"/>
          <w:sz w:val="48"/>
          <w:szCs w:val="48"/>
          <w:lang w:eastAsia="fr-BE"/>
        </w:rPr>
      </w:pPr>
    </w:p>
    <w:p w:rsidR="00C77868" w:rsidRDefault="00C77868" w:rsidP="00C77868">
      <w:pPr>
        <w:jc w:val="center"/>
        <w:rPr>
          <w:rFonts w:ascii="HelveticaNeueLightCondensed" w:hAnsi="HelveticaNeueLightCondensed"/>
          <w:color w:val="333333"/>
          <w:lang w:eastAsia="fr-BE"/>
        </w:rPr>
      </w:pPr>
      <w:r>
        <w:rPr>
          <w:rFonts w:ascii="HelveticaNeueLightCondensed" w:hAnsi="HelveticaNeueLightCondensed"/>
          <w:noProof/>
          <w:color w:val="333333"/>
          <w:lang w:eastAsia="fr-BE"/>
        </w:rPr>
        <w:drawing>
          <wp:inline distT="0" distB="0" distL="0" distR="0" wp14:anchorId="5D3AF9FF" wp14:editId="3A958B9F">
            <wp:extent cx="2286000" cy="1828800"/>
            <wp:effectExtent l="0" t="0" r="0" b="0"/>
            <wp:docPr id="1" name="Image 1" descr="Roulé de courgette au chè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lé de courgette au chèv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68" w:rsidRPr="007B45F3" w:rsidRDefault="00C77868" w:rsidP="00C77868">
      <w:pPr>
        <w:jc w:val="center"/>
        <w:rPr>
          <w:rFonts w:ascii="HelveticaNeueLightCondensed" w:hAnsi="HelveticaNeueLightCondensed"/>
          <w:color w:val="333333"/>
          <w:lang w:eastAsia="fr-BE"/>
        </w:rPr>
      </w:pPr>
    </w:p>
    <w:p w:rsidR="00C77868" w:rsidRPr="007B45F3" w:rsidRDefault="00C77868" w:rsidP="00C77868">
      <w:pPr>
        <w:shd w:val="clear" w:color="auto" w:fill="E3E3E3"/>
        <w:spacing w:line="525" w:lineRule="atLeast"/>
        <w:outlineLvl w:val="1"/>
        <w:rPr>
          <w:rFonts w:ascii="HelveticaNeueMediumCondensed" w:hAnsi="HelveticaNeueMediumCondensed"/>
          <w:caps/>
          <w:color w:val="888888"/>
          <w:sz w:val="36"/>
          <w:szCs w:val="36"/>
          <w:lang w:eastAsia="fr-BE"/>
        </w:rPr>
      </w:pPr>
      <w:r w:rsidRPr="007B45F3">
        <w:rPr>
          <w:rFonts w:ascii="HelveticaNeueMediumCondensed" w:hAnsi="HelveticaNeueMediumCondensed"/>
          <w:caps/>
          <w:color w:val="888888"/>
          <w:sz w:val="36"/>
          <w:szCs w:val="36"/>
          <w:lang w:eastAsia="fr-BE"/>
        </w:rPr>
        <w:t>Ingrédients</w:t>
      </w:r>
    </w:p>
    <w:p w:rsidR="00C77868" w:rsidRPr="007B45F3" w:rsidRDefault="00C77868" w:rsidP="00C77868">
      <w:pPr>
        <w:numPr>
          <w:ilvl w:val="0"/>
          <w:numId w:val="2"/>
        </w:numPr>
        <w:ind w:left="0"/>
        <w:rPr>
          <w:rFonts w:ascii="inherit" w:hAnsi="inherit"/>
          <w:color w:val="333333"/>
          <w:lang w:eastAsia="fr-BE"/>
        </w:rPr>
      </w:pPr>
      <w:r w:rsidRPr="007B45F3">
        <w:rPr>
          <w:rFonts w:ascii="inherit" w:hAnsi="inherit"/>
          <w:color w:val="333333"/>
          <w:lang w:eastAsia="fr-BE"/>
        </w:rPr>
        <w:t xml:space="preserve">1 fromage de chèvre (type </w:t>
      </w:r>
      <w:proofErr w:type="spellStart"/>
      <w:r w:rsidRPr="007B45F3">
        <w:rPr>
          <w:rFonts w:ascii="inherit" w:hAnsi="inherit"/>
          <w:color w:val="333333"/>
          <w:lang w:eastAsia="fr-BE"/>
        </w:rPr>
        <w:t>chavrou</w:t>
      </w:r>
      <w:proofErr w:type="spellEnd"/>
      <w:r w:rsidRPr="007B45F3">
        <w:rPr>
          <w:rFonts w:ascii="inherit" w:hAnsi="inherit"/>
          <w:color w:val="333333"/>
          <w:lang w:eastAsia="fr-BE"/>
        </w:rPr>
        <w:t>)</w:t>
      </w:r>
    </w:p>
    <w:p w:rsidR="00C77868" w:rsidRPr="007B45F3" w:rsidRDefault="00C77868" w:rsidP="00C77868">
      <w:pPr>
        <w:numPr>
          <w:ilvl w:val="0"/>
          <w:numId w:val="2"/>
        </w:numPr>
        <w:ind w:left="0"/>
        <w:rPr>
          <w:rFonts w:ascii="inherit" w:hAnsi="inherit"/>
          <w:color w:val="333333"/>
          <w:lang w:eastAsia="fr-BE"/>
        </w:rPr>
      </w:pPr>
      <w:r w:rsidRPr="007B45F3">
        <w:rPr>
          <w:rFonts w:ascii="inherit" w:hAnsi="inherit"/>
          <w:color w:val="333333"/>
          <w:lang w:eastAsia="fr-BE"/>
        </w:rPr>
        <w:t>2 petites courgettes</w:t>
      </w:r>
    </w:p>
    <w:p w:rsidR="00C77868" w:rsidRPr="007B45F3" w:rsidRDefault="00C77868" w:rsidP="00C77868">
      <w:pPr>
        <w:numPr>
          <w:ilvl w:val="0"/>
          <w:numId w:val="2"/>
        </w:numPr>
        <w:ind w:left="0"/>
        <w:rPr>
          <w:rFonts w:ascii="inherit" w:hAnsi="inherit"/>
          <w:color w:val="333333"/>
          <w:lang w:eastAsia="fr-BE"/>
        </w:rPr>
      </w:pPr>
      <w:r w:rsidRPr="007B45F3">
        <w:rPr>
          <w:rFonts w:ascii="inherit" w:hAnsi="inherit"/>
          <w:color w:val="333333"/>
          <w:lang w:eastAsia="fr-BE"/>
        </w:rPr>
        <w:t>1 pincée de ciboulette ou d'autres herbes</w:t>
      </w:r>
    </w:p>
    <w:p w:rsidR="00C77868" w:rsidRDefault="00C77868" w:rsidP="00C77868">
      <w:pPr>
        <w:numPr>
          <w:ilvl w:val="0"/>
          <w:numId w:val="2"/>
        </w:numPr>
        <w:ind w:left="0"/>
        <w:rPr>
          <w:rFonts w:ascii="inherit" w:hAnsi="inherit"/>
          <w:color w:val="333333"/>
          <w:lang w:eastAsia="fr-BE"/>
        </w:rPr>
      </w:pPr>
      <w:r w:rsidRPr="007B45F3">
        <w:rPr>
          <w:rFonts w:ascii="inherit" w:hAnsi="inherit"/>
          <w:color w:val="333333"/>
          <w:lang w:eastAsia="fr-BE"/>
        </w:rPr>
        <w:t>5 c. à soupe d'huile d'olive</w:t>
      </w:r>
    </w:p>
    <w:p w:rsidR="00C77868" w:rsidRPr="007B45F3" w:rsidRDefault="00C77868" w:rsidP="00C77868">
      <w:pPr>
        <w:rPr>
          <w:rFonts w:ascii="inherit" w:hAnsi="inherit"/>
          <w:color w:val="333333"/>
          <w:lang w:eastAsia="fr-BE"/>
        </w:rPr>
      </w:pPr>
    </w:p>
    <w:p w:rsidR="00C77868" w:rsidRPr="007B45F3" w:rsidRDefault="00C77868" w:rsidP="00C77868">
      <w:pPr>
        <w:shd w:val="clear" w:color="auto" w:fill="E3E3E3"/>
        <w:spacing w:line="525" w:lineRule="atLeast"/>
        <w:outlineLvl w:val="1"/>
        <w:rPr>
          <w:rFonts w:ascii="HelveticaNeueMediumCondensed" w:hAnsi="HelveticaNeueMediumCondensed"/>
          <w:caps/>
          <w:color w:val="888888"/>
          <w:sz w:val="36"/>
          <w:szCs w:val="36"/>
          <w:lang w:eastAsia="fr-BE"/>
        </w:rPr>
      </w:pPr>
      <w:r w:rsidRPr="007B45F3">
        <w:rPr>
          <w:rFonts w:ascii="HelveticaNeueMediumCondensed" w:hAnsi="HelveticaNeueMediumCondensed"/>
          <w:caps/>
          <w:color w:val="888888"/>
          <w:sz w:val="36"/>
          <w:szCs w:val="36"/>
          <w:lang w:eastAsia="fr-BE"/>
        </w:rPr>
        <w:t>Préparation</w:t>
      </w:r>
    </w:p>
    <w:p w:rsidR="00C77868" w:rsidRDefault="00C77868" w:rsidP="00C77868">
      <w:pPr>
        <w:rPr>
          <w:rFonts w:ascii="inherit" w:hAnsi="inherit"/>
          <w:color w:val="666666"/>
          <w:lang w:eastAsia="fr-BE"/>
        </w:rPr>
      </w:pPr>
    </w:p>
    <w:p w:rsidR="00C77868" w:rsidRPr="007B45F3" w:rsidRDefault="00C77868" w:rsidP="00C77868">
      <w:pPr>
        <w:rPr>
          <w:rFonts w:ascii="inherit" w:hAnsi="inherit"/>
          <w:color w:val="666666"/>
          <w:lang w:eastAsia="fr-BE"/>
        </w:rPr>
      </w:pPr>
      <w:r>
        <w:rPr>
          <w:rFonts w:ascii="inherit" w:hAnsi="inherit"/>
          <w:color w:val="666666"/>
          <w:lang w:eastAsia="fr-BE"/>
        </w:rPr>
        <w:t xml:space="preserve">A </w:t>
      </w:r>
      <w:r w:rsidRPr="007B45F3">
        <w:rPr>
          <w:rFonts w:ascii="inherit" w:hAnsi="inherit"/>
          <w:color w:val="666666"/>
          <w:lang w:eastAsia="fr-BE"/>
        </w:rPr>
        <w:t xml:space="preserve">l'aide d'un épluche légume, pelez les courgettes dans la hauteur en appuyant fort sur l'épluche légume afin d'obtenir des lamelles assez large de courgettes. Les lamelles auront une taille de 2 à 3 cm de largeur, une longueur égale à la hauteur de la courgette et une épaisseur d'environ 1 à 2 </w:t>
      </w:r>
      <w:proofErr w:type="spellStart"/>
      <w:r w:rsidRPr="007B45F3">
        <w:rPr>
          <w:rFonts w:ascii="inherit" w:hAnsi="inherit"/>
          <w:color w:val="666666"/>
          <w:lang w:eastAsia="fr-BE"/>
        </w:rPr>
        <w:t>mm.</w:t>
      </w:r>
      <w:proofErr w:type="spellEnd"/>
    </w:p>
    <w:p w:rsidR="00C77868" w:rsidRDefault="00C77868" w:rsidP="00C77868">
      <w:pPr>
        <w:rPr>
          <w:rFonts w:ascii="inherit" w:hAnsi="inherit"/>
          <w:color w:val="666666"/>
          <w:lang w:eastAsia="fr-BE"/>
        </w:rPr>
      </w:pPr>
    </w:p>
    <w:p w:rsidR="00C77868" w:rsidRPr="007B45F3" w:rsidRDefault="00C77868" w:rsidP="00C77868">
      <w:pPr>
        <w:rPr>
          <w:rFonts w:ascii="inherit" w:hAnsi="inherit"/>
          <w:color w:val="666666"/>
          <w:lang w:eastAsia="fr-BE"/>
        </w:rPr>
      </w:pPr>
      <w:r w:rsidRPr="007B45F3">
        <w:rPr>
          <w:rFonts w:ascii="inherit" w:hAnsi="inherit"/>
          <w:color w:val="666666"/>
          <w:lang w:eastAsia="fr-BE"/>
        </w:rPr>
        <w:t>Une fois les lamelles obtenues, faites-les cuire dans l'eau bouillante pendant 2 min, sortez-les et essorez-les en prenant soin de ne pas les casser.</w:t>
      </w:r>
    </w:p>
    <w:p w:rsidR="00C77868" w:rsidRDefault="00C77868" w:rsidP="00C77868">
      <w:pPr>
        <w:rPr>
          <w:rFonts w:ascii="inherit" w:hAnsi="inherit"/>
          <w:color w:val="666666"/>
          <w:lang w:eastAsia="fr-BE"/>
        </w:rPr>
      </w:pPr>
    </w:p>
    <w:p w:rsidR="00C77868" w:rsidRPr="007B45F3" w:rsidRDefault="00C77868" w:rsidP="00C77868">
      <w:pPr>
        <w:rPr>
          <w:rFonts w:ascii="inherit" w:hAnsi="inherit"/>
          <w:color w:val="666666"/>
          <w:lang w:eastAsia="fr-BE"/>
        </w:rPr>
      </w:pPr>
      <w:r w:rsidRPr="007B45F3">
        <w:rPr>
          <w:rFonts w:ascii="inherit" w:hAnsi="inherit"/>
          <w:color w:val="666666"/>
          <w:lang w:eastAsia="fr-BE"/>
        </w:rPr>
        <w:t>Dans un bol, écrasez le fromage de chèvre, ajoutez-y l'huile d'olive et les herbes coupées finement, et mélangez.</w:t>
      </w:r>
    </w:p>
    <w:p w:rsidR="00C77868" w:rsidRDefault="00C77868" w:rsidP="00C77868">
      <w:pPr>
        <w:rPr>
          <w:rFonts w:ascii="inherit" w:hAnsi="inherit"/>
          <w:color w:val="666666"/>
          <w:lang w:eastAsia="fr-BE"/>
        </w:rPr>
      </w:pPr>
    </w:p>
    <w:p w:rsidR="00C77868" w:rsidRPr="007B45F3" w:rsidRDefault="00C77868" w:rsidP="00C77868">
      <w:pPr>
        <w:rPr>
          <w:rFonts w:ascii="inherit" w:hAnsi="inherit"/>
          <w:color w:val="666666"/>
          <w:lang w:eastAsia="fr-BE"/>
        </w:rPr>
      </w:pPr>
      <w:r w:rsidRPr="007B45F3">
        <w:rPr>
          <w:rFonts w:ascii="inherit" w:hAnsi="inherit"/>
          <w:color w:val="666666"/>
          <w:lang w:eastAsia="fr-BE"/>
        </w:rPr>
        <w:t xml:space="preserve">Etalez le mélange sur une des surface de chaque lamelle. Une fois la lamelle "tartinée", enroulez la lamelle sur elle-même et une fois le roulé obtenu, mettez un cure-dent en travers pour le maintien. </w:t>
      </w:r>
    </w:p>
    <w:p w:rsidR="00C77868" w:rsidRDefault="00C77868" w:rsidP="00C77868">
      <w:pPr>
        <w:rPr>
          <w:rFonts w:ascii="inherit" w:hAnsi="inherit"/>
          <w:color w:val="666666"/>
          <w:lang w:eastAsia="fr-BE"/>
        </w:rPr>
      </w:pPr>
    </w:p>
    <w:p w:rsidR="00C77868" w:rsidRPr="007B45F3" w:rsidRDefault="00C77868" w:rsidP="00C77868">
      <w:pPr>
        <w:rPr>
          <w:rFonts w:ascii="inherit" w:hAnsi="inherit"/>
          <w:color w:val="666666"/>
          <w:lang w:eastAsia="fr-BE"/>
        </w:rPr>
      </w:pPr>
      <w:r w:rsidRPr="007B45F3">
        <w:rPr>
          <w:rFonts w:ascii="inherit" w:hAnsi="inherit"/>
          <w:color w:val="666666"/>
          <w:lang w:eastAsia="fr-BE"/>
        </w:rPr>
        <w:t>Renouvelez l'opération pour chaque lamelle.</w:t>
      </w:r>
    </w:p>
    <w:p w:rsidR="00C77868" w:rsidRDefault="00C77868" w:rsidP="00C77868">
      <w:pPr>
        <w:rPr>
          <w:rFonts w:ascii="inherit" w:hAnsi="inherit"/>
          <w:color w:val="666666"/>
          <w:lang w:eastAsia="fr-BE"/>
        </w:rPr>
      </w:pPr>
    </w:p>
    <w:p w:rsidR="00C77868" w:rsidRPr="007B45F3" w:rsidRDefault="00C77868" w:rsidP="00C77868">
      <w:pPr>
        <w:rPr>
          <w:rFonts w:ascii="inherit" w:hAnsi="inherit"/>
          <w:color w:val="666666"/>
          <w:lang w:eastAsia="fr-BE"/>
        </w:rPr>
      </w:pPr>
      <w:r>
        <w:rPr>
          <w:rFonts w:ascii="inherit" w:hAnsi="inherit"/>
          <w:color w:val="666666"/>
          <w:lang w:eastAsia="fr-BE"/>
        </w:rPr>
        <w:t>D</w:t>
      </w:r>
      <w:r w:rsidRPr="007B45F3">
        <w:rPr>
          <w:rFonts w:ascii="inherit" w:hAnsi="inherit"/>
          <w:color w:val="666666"/>
          <w:lang w:eastAsia="fr-BE"/>
        </w:rPr>
        <w:t>isposez sur un plat et servez froid en apéritif ou en décoration d'une entrée.</w:t>
      </w:r>
    </w:p>
    <w:p w:rsidR="00C77868" w:rsidRDefault="00C77868" w:rsidP="00C77868">
      <w:pPr>
        <w:rPr>
          <w:rFonts w:ascii="inherit" w:hAnsi="inherit"/>
          <w:color w:val="666666"/>
          <w:lang w:eastAsia="fr-BE"/>
        </w:rPr>
      </w:pPr>
    </w:p>
    <w:p w:rsidR="00C77868" w:rsidRPr="007B45F3" w:rsidRDefault="00C77868" w:rsidP="00C77868">
      <w:pPr>
        <w:rPr>
          <w:rFonts w:ascii="inherit" w:hAnsi="inherit"/>
          <w:color w:val="666666"/>
          <w:lang w:eastAsia="fr-BE"/>
        </w:rPr>
      </w:pPr>
      <w:r w:rsidRPr="007B45F3">
        <w:rPr>
          <w:rFonts w:ascii="inherit" w:hAnsi="inherit"/>
          <w:color w:val="666666"/>
          <w:lang w:eastAsia="fr-BE"/>
        </w:rPr>
        <w:t>Vous pouvez ajouter quelques tiges de ciboulette pour la décoration.</w:t>
      </w:r>
    </w:p>
    <w:p w:rsidR="00C77868" w:rsidRDefault="00C77868" w:rsidP="00C77868"/>
    <w:p w:rsidR="00C77868" w:rsidRPr="00C77868" w:rsidRDefault="00C77868" w:rsidP="00C77868">
      <w:pPr>
        <w:jc w:val="both"/>
      </w:pPr>
      <w:bookmarkStart w:id="0" w:name="_GoBack"/>
      <w:bookmarkEnd w:id="0"/>
    </w:p>
    <w:sectPr w:rsidR="00C77868" w:rsidRPr="00C77868" w:rsidSect="004D2719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MediumCondensed">
    <w:altName w:val="Times New Roman"/>
    <w:charset w:val="00"/>
    <w:family w:val="auto"/>
    <w:pitch w:val="default"/>
  </w:font>
  <w:font w:name="HelveticaNeueLightCondensed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B9" w:rsidRDefault="00190359" w:rsidP="00845172">
    <w:pPr>
      <w:jc w:val="center"/>
      <w:rPr>
        <w:rFonts w:ascii="Monotype Corsiva" w:hAnsi="Monotype Corsiva"/>
        <w:lang w:val="fr-BE"/>
      </w:rPr>
    </w:pPr>
    <w:r>
      <w:rPr>
        <w:rFonts w:ascii="Monotype Corsiva" w:hAnsi="Monotype Corsiva"/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75F37877" wp14:editId="18615DED">
          <wp:simplePos x="0" y="0"/>
          <wp:positionH relativeFrom="column">
            <wp:posOffset>-43180</wp:posOffset>
          </wp:positionH>
          <wp:positionV relativeFrom="paragraph">
            <wp:posOffset>-79375</wp:posOffset>
          </wp:positionV>
          <wp:extent cx="1228725" cy="1040130"/>
          <wp:effectExtent l="0" t="0" r="9525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afun_LOGO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Monotype Corsiva" w:hAnsi="Monotype Corsiva"/>
        <w:lang w:val="fr-BE"/>
      </w:rPr>
      <w:t>Animafun</w:t>
    </w:r>
    <w:proofErr w:type="spellEnd"/>
    <w:r>
      <w:rPr>
        <w:rFonts w:ascii="Monotype Corsiva" w:hAnsi="Monotype Corsiva"/>
        <w:lang w:val="fr-BE"/>
      </w:rPr>
      <w:t xml:space="preserve"> </w:t>
    </w:r>
    <w:proofErr w:type="spellStart"/>
    <w:r>
      <w:rPr>
        <w:rFonts w:ascii="Monotype Corsiva" w:hAnsi="Monotype Corsiva"/>
        <w:lang w:val="fr-BE"/>
      </w:rPr>
      <w:t>asbl</w:t>
    </w:r>
    <w:proofErr w:type="spellEnd"/>
  </w:p>
  <w:p w:rsidR="00C83387" w:rsidRPr="00845172" w:rsidRDefault="00190359" w:rsidP="00845172">
    <w:pPr>
      <w:jc w:val="center"/>
      <w:rPr>
        <w:rFonts w:ascii="Monotype Corsiva" w:hAnsi="Monotype Corsiva"/>
        <w:lang w:val="fr-BE"/>
      </w:rPr>
    </w:pPr>
    <w:r w:rsidRPr="00845172">
      <w:rPr>
        <w:rFonts w:ascii="Monotype Corsiva" w:hAnsi="Monotype Corsiva"/>
        <w:lang w:val="fr-BE"/>
      </w:rPr>
      <w:t>Chaussée de Namur 11</w:t>
    </w:r>
  </w:p>
  <w:p w:rsidR="00C83387" w:rsidRPr="00845172" w:rsidRDefault="00190359" w:rsidP="00845172">
    <w:pPr>
      <w:jc w:val="center"/>
      <w:rPr>
        <w:rFonts w:ascii="Monotype Corsiva" w:hAnsi="Monotype Corsiva"/>
        <w:lang w:val="fr-BE"/>
      </w:rPr>
    </w:pPr>
    <w:r w:rsidRPr="00845172">
      <w:rPr>
        <w:rFonts w:ascii="Monotype Corsiva" w:hAnsi="Monotype Corsiva"/>
        <w:lang w:val="fr-BE"/>
      </w:rPr>
      <w:t>1495 Sart Dames Avelines</w:t>
    </w:r>
  </w:p>
  <w:p w:rsidR="00C83387" w:rsidRPr="00845172" w:rsidRDefault="00190359" w:rsidP="00845172">
    <w:pPr>
      <w:jc w:val="center"/>
      <w:rPr>
        <w:rFonts w:ascii="Monotype Corsiva" w:hAnsi="Monotype Corsiva"/>
        <w:lang w:val="fr-BE"/>
      </w:rPr>
    </w:pPr>
    <w:r w:rsidRPr="00845172">
      <w:rPr>
        <w:rFonts w:ascii="Monotype Corsiva" w:hAnsi="Monotype Corsiva"/>
        <w:lang w:val="fr-BE"/>
      </w:rPr>
      <w:t xml:space="preserve">0478/36.05.63 – </w:t>
    </w:r>
    <w:hyperlink r:id="rId2" w:history="1">
      <w:r w:rsidRPr="00845172">
        <w:rPr>
          <w:rStyle w:val="Lienhypertexte"/>
          <w:rFonts w:ascii="Monotype Corsiva" w:hAnsi="Monotype Corsiva"/>
          <w:lang w:val="fr-BE"/>
        </w:rPr>
        <w:t>www.animafun.be</w:t>
      </w:r>
    </w:hyperlink>
  </w:p>
  <w:p w:rsidR="00C83387" w:rsidRPr="00845172" w:rsidRDefault="00190359" w:rsidP="00845172">
    <w:pPr>
      <w:jc w:val="center"/>
      <w:rPr>
        <w:lang w:val="fr-BE"/>
      </w:rPr>
    </w:pPr>
    <w:r>
      <w:rPr>
        <w:lang w:val="fr-BE"/>
      </w:rPr>
      <w:t>TVA</w:t>
    </w:r>
    <w:r w:rsidRPr="00845172">
      <w:rPr>
        <w:lang w:val="fr-BE"/>
      </w:rPr>
      <w:t xml:space="preserve"> 0811112416</w:t>
    </w:r>
  </w:p>
  <w:p w:rsidR="00C83387" w:rsidRPr="00845172" w:rsidRDefault="00190359" w:rsidP="004D2719">
    <w:pPr>
      <w:pStyle w:val="En-tte"/>
      <w:pBdr>
        <w:bottom w:val="single" w:sz="4" w:space="1" w:color="auto"/>
      </w:pBdr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4987"/>
    <w:multiLevelType w:val="multilevel"/>
    <w:tmpl w:val="23FE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31B9D"/>
    <w:multiLevelType w:val="hybridMultilevel"/>
    <w:tmpl w:val="C5829A80"/>
    <w:lvl w:ilvl="0" w:tplc="D634265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68"/>
    <w:rsid w:val="00190359"/>
    <w:rsid w:val="00C77868"/>
    <w:rsid w:val="00D2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778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7786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C778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78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868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778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7786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C778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78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868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fun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1</cp:revision>
  <dcterms:created xsi:type="dcterms:W3CDTF">2016-03-21T12:08:00Z</dcterms:created>
  <dcterms:modified xsi:type="dcterms:W3CDTF">2016-03-21T12:09:00Z</dcterms:modified>
</cp:coreProperties>
</file>