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1B" w:rsidRDefault="001B7F88">
      <w:pPr>
        <w:rPr>
          <w:b/>
          <w:sz w:val="48"/>
          <w:szCs w:val="48"/>
          <w:u w:val="single"/>
        </w:rPr>
      </w:pPr>
      <w:proofErr w:type="spellStart"/>
      <w:r>
        <w:rPr>
          <w:b/>
          <w:sz w:val="48"/>
          <w:szCs w:val="48"/>
          <w:u w:val="single"/>
        </w:rPr>
        <w:t>Minis</w:t>
      </w:r>
      <w:proofErr w:type="spellEnd"/>
      <w:r>
        <w:rPr>
          <w:b/>
          <w:sz w:val="48"/>
          <w:szCs w:val="48"/>
          <w:u w:val="single"/>
        </w:rPr>
        <w:t xml:space="preserve"> quiches oignons/lardons :</w:t>
      </w:r>
    </w:p>
    <w:p w:rsidR="001B7F88" w:rsidRDefault="001B7F88" w:rsidP="001B7F8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Ingrédients pour 4personnes :</w:t>
      </w:r>
    </w:p>
    <w:p w:rsidR="001B7F88" w:rsidRDefault="001B7F88" w:rsidP="001B7F8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pâte feuilletée</w:t>
      </w:r>
    </w:p>
    <w:p w:rsidR="001B7F88" w:rsidRDefault="001B7F88" w:rsidP="001B7F8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200gr de lardons fumés</w:t>
      </w:r>
    </w:p>
    <w:p w:rsidR="001B7F88" w:rsidRDefault="001B7F88" w:rsidP="001B7F8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2oignons émincés</w:t>
      </w:r>
    </w:p>
    <w:p w:rsidR="001B7F88" w:rsidRDefault="001B7F88" w:rsidP="001B7F8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3oeufs</w:t>
      </w:r>
    </w:p>
    <w:p w:rsidR="001B7F88" w:rsidRDefault="001B7F88" w:rsidP="001B7F8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yaourt fromage frais</w:t>
      </w:r>
    </w:p>
    <w:p w:rsidR="001B7F88" w:rsidRDefault="001B7F88" w:rsidP="001B7F8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1c à c de moutarde douce</w:t>
      </w:r>
    </w:p>
    <w:p w:rsidR="001B7F88" w:rsidRDefault="001B7F88" w:rsidP="001B7F8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Emmental râpé</w:t>
      </w:r>
    </w:p>
    <w:p w:rsidR="001B7F88" w:rsidRDefault="001B7F88" w:rsidP="001B7F8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 poivre</w:t>
      </w:r>
    </w:p>
    <w:p w:rsidR="001B7F88" w:rsidRDefault="001B7F88" w:rsidP="001B7F88">
      <w:pPr>
        <w:ind w:left="360"/>
        <w:rPr>
          <w:b/>
          <w:sz w:val="28"/>
          <w:szCs w:val="28"/>
          <w:u w:val="single"/>
        </w:rPr>
      </w:pPr>
      <w:r w:rsidRPr="001B7F88">
        <w:rPr>
          <w:b/>
          <w:sz w:val="28"/>
          <w:szCs w:val="28"/>
          <w:u w:val="single"/>
        </w:rPr>
        <w:t>Préparation</w:t>
      </w:r>
      <w:r>
        <w:rPr>
          <w:b/>
          <w:sz w:val="28"/>
          <w:szCs w:val="28"/>
          <w:u w:val="single"/>
        </w:rPr>
        <w:t> :</w:t>
      </w:r>
    </w:p>
    <w:p w:rsidR="001B7F88" w:rsidRDefault="001B7F88" w:rsidP="001B7F8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Avant d’entamer cette recette de mini quiches oignons-lardons, pensez à prévoir leur cuisson. Pour cela, préchauffez le four th. 6 (180°C).</w:t>
      </w:r>
    </w:p>
    <w:p w:rsidR="001B7F88" w:rsidRDefault="001B7F88" w:rsidP="001B7F8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Dans une terrine ou un saladier, battez les œufs avec le fromage frais et la moutarde et ajoutez du sel et du poivre à votre convenance.</w:t>
      </w:r>
    </w:p>
    <w:p w:rsidR="001B7F88" w:rsidRDefault="001B7F88" w:rsidP="001B7F8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Faites cuire les lardons et les oignons à feu doux, dans un peu de matière grasse végétale ou dans une poêle </w:t>
      </w:r>
      <w:proofErr w:type="spellStart"/>
      <w:r>
        <w:rPr>
          <w:sz w:val="28"/>
          <w:szCs w:val="28"/>
        </w:rPr>
        <w:t>anti-adhésive</w:t>
      </w:r>
      <w:proofErr w:type="spellEnd"/>
      <w:r>
        <w:rPr>
          <w:sz w:val="28"/>
          <w:szCs w:val="28"/>
        </w:rPr>
        <w:t>. Les lardons doivent être entièrement cuits et les oignons très légèrement colorés.</w:t>
      </w:r>
    </w:p>
    <w:p w:rsidR="001B7F88" w:rsidRDefault="001B7F88" w:rsidP="001B7F8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Divisez la pâte en 4 afin de créer vos mini quiches oignons-lardons, étalez les fonds dans des moules individuels et piquez-les à la fourchette pour éviter la formation de bulles à la cuisson.</w:t>
      </w:r>
    </w:p>
    <w:p w:rsidR="001B7F88" w:rsidRDefault="00B82912" w:rsidP="001B7F8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Disposez-y une cuillère à soupe de votre préparation lardons-oignons.</w:t>
      </w:r>
    </w:p>
    <w:p w:rsidR="00B82912" w:rsidRDefault="00B82912" w:rsidP="001B7F8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Puis arrosez d’œufs battus.</w:t>
      </w:r>
    </w:p>
    <w:p w:rsidR="00B82912" w:rsidRDefault="00B82912" w:rsidP="001B7F8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Parsemez enfin d’emmental râpé et enfournez pour environ 20min, jusqu’à ce que vos quiches soient gratinées.</w:t>
      </w:r>
    </w:p>
    <w:p w:rsidR="00B82912" w:rsidRPr="001B7F88" w:rsidRDefault="00B82912" w:rsidP="001B7F8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Enfin, servez vos mini quiches oignons-lardons tièdes ou chaude en les présentant comme bon vous semble, soit sur un plateau ou dans assiette accompagnées d’une salade verte.</w:t>
      </w:r>
      <w:bookmarkStart w:id="0" w:name="_GoBack"/>
      <w:bookmarkEnd w:id="0"/>
    </w:p>
    <w:sectPr w:rsidR="00B82912" w:rsidRPr="001B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228"/>
    <w:multiLevelType w:val="hybridMultilevel"/>
    <w:tmpl w:val="B9E4CF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725F"/>
    <w:multiLevelType w:val="hybridMultilevel"/>
    <w:tmpl w:val="F34A29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E0045"/>
    <w:multiLevelType w:val="hybridMultilevel"/>
    <w:tmpl w:val="1ED88E86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88"/>
    <w:rsid w:val="001B7F88"/>
    <w:rsid w:val="0089441B"/>
    <w:rsid w:val="00B8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68C4"/>
  <w15:chartTrackingRefBased/>
  <w15:docId w15:val="{54D6C9B9-4F21-4789-B207-AFECEC8A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1</cp:revision>
  <dcterms:created xsi:type="dcterms:W3CDTF">2016-10-28T10:03:00Z</dcterms:created>
  <dcterms:modified xsi:type="dcterms:W3CDTF">2016-10-28T10:16:00Z</dcterms:modified>
</cp:coreProperties>
</file>