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BA" w:rsidRPr="00656ABA" w:rsidRDefault="00656ABA" w:rsidP="00656ABA">
      <w:pPr>
        <w:spacing w:before="225" w:after="113" w:line="240" w:lineRule="auto"/>
        <w:jc w:val="center"/>
        <w:outlineLvl w:val="3"/>
        <w:rPr>
          <w:rFonts w:ascii="Arial" w:eastAsia="Times New Roman" w:hAnsi="Arial" w:cs="Arial"/>
          <w:b/>
          <w:color w:val="F07E13"/>
          <w:sz w:val="32"/>
          <w:szCs w:val="32"/>
          <w:lang w:val="fr-FR" w:eastAsia="fr-BE"/>
        </w:rPr>
      </w:pPr>
      <w:proofErr w:type="spellStart"/>
      <w:r w:rsidRPr="00656ABA">
        <w:rPr>
          <w:rFonts w:ascii="Arial" w:hAnsi="Arial" w:cs="Arial"/>
          <w:b/>
          <w:color w:val="444444"/>
          <w:sz w:val="32"/>
          <w:szCs w:val="32"/>
          <w:lang w:val="fr-FR"/>
        </w:rPr>
        <w:t>Trifle</w:t>
      </w:r>
      <w:proofErr w:type="spellEnd"/>
      <w:r w:rsidRPr="00656ABA">
        <w:rPr>
          <w:rFonts w:ascii="Arial" w:hAnsi="Arial" w:cs="Arial"/>
          <w:b/>
          <w:color w:val="444444"/>
          <w:sz w:val="32"/>
          <w:szCs w:val="32"/>
          <w:lang w:val="fr-FR"/>
        </w:rPr>
        <w:t xml:space="preserve"> </w:t>
      </w:r>
      <w:proofErr w:type="spellStart"/>
      <w:r w:rsidRPr="00656ABA">
        <w:rPr>
          <w:rFonts w:ascii="Arial" w:hAnsi="Arial" w:cs="Arial"/>
          <w:b/>
          <w:color w:val="444444"/>
          <w:sz w:val="32"/>
          <w:szCs w:val="32"/>
          <w:lang w:val="fr-FR"/>
        </w:rPr>
        <w:t>spéculorange</w:t>
      </w:r>
      <w:proofErr w:type="spellEnd"/>
    </w:p>
    <w:p w:rsidR="00656ABA" w:rsidRDefault="00656ABA" w:rsidP="00656ABA">
      <w:pPr>
        <w:spacing w:before="225" w:after="113" w:line="240" w:lineRule="auto"/>
        <w:outlineLvl w:val="3"/>
        <w:rPr>
          <w:rFonts w:ascii="Arial" w:eastAsia="Times New Roman" w:hAnsi="Arial" w:cs="Arial"/>
          <w:color w:val="F07E13"/>
          <w:sz w:val="20"/>
          <w:szCs w:val="20"/>
          <w:lang w:val="fr-FR" w:eastAsia="fr-BE"/>
        </w:rPr>
      </w:pPr>
    </w:p>
    <w:p w:rsidR="00656ABA" w:rsidRPr="00656ABA" w:rsidRDefault="00656ABA" w:rsidP="00656ABA">
      <w:pPr>
        <w:spacing w:before="225" w:after="113" w:line="240" w:lineRule="auto"/>
        <w:outlineLvl w:val="3"/>
        <w:rPr>
          <w:rFonts w:ascii="Arial" w:eastAsia="Times New Roman" w:hAnsi="Arial" w:cs="Arial"/>
          <w:color w:val="F07E13"/>
          <w:sz w:val="20"/>
          <w:szCs w:val="20"/>
          <w:lang w:val="fr-FR" w:eastAsia="fr-BE"/>
        </w:rPr>
      </w:pPr>
      <w:r w:rsidRPr="00656ABA">
        <w:rPr>
          <w:rFonts w:ascii="Arial" w:eastAsia="Times New Roman" w:hAnsi="Arial" w:cs="Arial"/>
          <w:color w:val="F07E13"/>
          <w:sz w:val="20"/>
          <w:szCs w:val="20"/>
          <w:lang w:val="fr-FR" w:eastAsia="fr-BE"/>
        </w:rPr>
        <w:t xml:space="preserve">Les ingrédients </w:t>
      </w:r>
    </w:p>
    <w:p w:rsidR="00656ABA" w:rsidRPr="00656ABA" w:rsidRDefault="00656ABA" w:rsidP="00724A38">
      <w:pPr>
        <w:numPr>
          <w:ilvl w:val="0"/>
          <w:numId w:val="2"/>
        </w:numPr>
        <w:spacing w:before="100" w:beforeAutospacing="1" w:after="100" w:afterAutospacing="1" w:line="240" w:lineRule="auto"/>
        <w:ind w:left="-180"/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</w:pPr>
      <w:r w:rsidRPr="00656ABA"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  <w:t>4 oranges</w:t>
      </w:r>
    </w:p>
    <w:p w:rsidR="00656ABA" w:rsidRPr="00656ABA" w:rsidRDefault="00656ABA" w:rsidP="00724A38">
      <w:pPr>
        <w:numPr>
          <w:ilvl w:val="0"/>
          <w:numId w:val="2"/>
        </w:numPr>
        <w:spacing w:before="100" w:beforeAutospacing="1" w:after="100" w:afterAutospacing="1" w:line="240" w:lineRule="auto"/>
        <w:ind w:left="-180"/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</w:pPr>
      <w:r w:rsidRPr="00656ABA"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  <w:t>250 g de mascarpone</w:t>
      </w:r>
    </w:p>
    <w:p w:rsidR="00656ABA" w:rsidRPr="00656ABA" w:rsidRDefault="00656ABA" w:rsidP="000B30FF">
      <w:pPr>
        <w:numPr>
          <w:ilvl w:val="0"/>
          <w:numId w:val="2"/>
        </w:numPr>
        <w:spacing w:before="100" w:beforeAutospacing="1" w:after="100" w:afterAutospacing="1" w:line="240" w:lineRule="auto"/>
        <w:ind w:left="-180"/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</w:pPr>
      <w:r w:rsidRPr="00656ABA"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  <w:t>250 g de yaourt à la grecque</w:t>
      </w:r>
    </w:p>
    <w:p w:rsidR="00656ABA" w:rsidRPr="00656ABA" w:rsidRDefault="00656ABA" w:rsidP="00916719">
      <w:pPr>
        <w:numPr>
          <w:ilvl w:val="0"/>
          <w:numId w:val="2"/>
        </w:numPr>
        <w:spacing w:before="100" w:beforeAutospacing="1" w:after="100" w:afterAutospacing="1" w:line="240" w:lineRule="auto"/>
        <w:ind w:left="-180"/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</w:pPr>
      <w:r w:rsidRPr="00656ABA"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  <w:t>12 spéculoos (± 120 g)</w:t>
      </w:r>
    </w:p>
    <w:p w:rsidR="00656ABA" w:rsidRPr="00656ABA" w:rsidRDefault="00656ABA" w:rsidP="00656ABA">
      <w:pPr>
        <w:numPr>
          <w:ilvl w:val="0"/>
          <w:numId w:val="2"/>
        </w:numPr>
        <w:spacing w:before="100" w:beforeAutospacing="1" w:after="100" w:afterAutospacing="1" w:line="240" w:lineRule="auto"/>
        <w:ind w:left="-180"/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</w:pPr>
      <w:r w:rsidRPr="00656ABA"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  <w:t xml:space="preserve">4 cuillères à soupe de </w:t>
      </w:r>
      <w:proofErr w:type="spellStart"/>
      <w:r w:rsidRPr="00656ABA"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  <w:t>Choco</w:t>
      </w:r>
      <w:proofErr w:type="spellEnd"/>
      <w:r w:rsidRPr="00656ABA"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  <w:t xml:space="preserve"> </w:t>
      </w:r>
      <w:proofErr w:type="spellStart"/>
      <w:r w:rsidRPr="00656ABA"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  <w:t>Crispies</w:t>
      </w:r>
      <w:proofErr w:type="spellEnd"/>
      <w:r w:rsidRPr="00656ABA">
        <w:rPr>
          <w:rFonts w:ascii="MS Gothic" w:eastAsia="MS Gothic" w:hAnsi="MS Gothic" w:cs="MS Gothic" w:hint="eastAsia"/>
          <w:color w:val="444444"/>
          <w:sz w:val="20"/>
          <w:szCs w:val="20"/>
          <w:lang w:val="fr-FR" w:eastAsia="fr-BE"/>
        </w:rPr>
        <w:t> </w:t>
      </w:r>
      <w:r w:rsidRPr="00656ABA"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  <w:t xml:space="preserve"> (petites billes au chocolat)</w:t>
      </w:r>
    </w:p>
    <w:p w:rsidR="00656ABA" w:rsidRPr="00656ABA" w:rsidRDefault="00656ABA" w:rsidP="00656ABA">
      <w:pPr>
        <w:numPr>
          <w:ilvl w:val="0"/>
          <w:numId w:val="2"/>
        </w:numPr>
        <w:spacing w:before="100" w:beforeAutospacing="1" w:after="100" w:afterAutospacing="1" w:line="240" w:lineRule="auto"/>
        <w:ind w:left="-180"/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</w:pPr>
      <w:r w:rsidRPr="00656ABA"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  <w:t>2 cuillères à soupe de miel liquide</w:t>
      </w:r>
    </w:p>
    <w:p w:rsidR="00656ABA" w:rsidRPr="00656ABA" w:rsidRDefault="00656ABA" w:rsidP="00656ABA">
      <w:pPr>
        <w:numPr>
          <w:ilvl w:val="0"/>
          <w:numId w:val="2"/>
        </w:numPr>
        <w:spacing w:before="100" w:beforeAutospacing="1" w:after="100" w:afterAutospacing="1" w:line="240" w:lineRule="auto"/>
        <w:ind w:left="-180"/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</w:pPr>
      <w:r w:rsidRPr="00656ABA">
        <w:rPr>
          <w:rFonts w:ascii="Arial" w:eastAsia="Times New Roman" w:hAnsi="Arial" w:cs="Arial"/>
          <w:color w:val="444444"/>
          <w:sz w:val="20"/>
          <w:szCs w:val="20"/>
          <w:lang w:val="fr-FR" w:eastAsia="fr-BE"/>
        </w:rPr>
        <w:t>1 cuillère à soupe de sucre impalpable</w:t>
      </w:r>
    </w:p>
    <w:p w:rsidR="00656ABA" w:rsidRPr="00656ABA" w:rsidRDefault="00656ABA" w:rsidP="00656ABA">
      <w:pPr>
        <w:pStyle w:val="NormalWeb"/>
        <w:rPr>
          <w:rFonts w:ascii="Arial" w:hAnsi="Arial" w:cs="Arial"/>
          <w:color w:val="444444"/>
          <w:sz w:val="20"/>
          <w:szCs w:val="20"/>
          <w:lang w:val="fr-FR"/>
        </w:rPr>
      </w:pPr>
      <w:bookmarkStart w:id="0" w:name="_GoBack"/>
      <w:bookmarkEnd w:id="0"/>
    </w:p>
    <w:p w:rsidR="00656ABA" w:rsidRPr="00656ABA" w:rsidRDefault="00656ABA" w:rsidP="00656ABA">
      <w:pPr>
        <w:pStyle w:val="NormalWeb"/>
        <w:rPr>
          <w:rFonts w:ascii="Arial" w:hAnsi="Arial" w:cs="Arial"/>
          <w:color w:val="444444"/>
          <w:sz w:val="20"/>
          <w:szCs w:val="20"/>
          <w:lang w:val="fr-FR"/>
        </w:rPr>
      </w:pPr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Épluche </w:t>
      </w:r>
      <w:r w:rsidRPr="00656ABA">
        <w:rPr>
          <w:rStyle w:val="lev"/>
          <w:rFonts w:ascii="Arial" w:hAnsi="Arial" w:cs="Arial"/>
          <w:color w:val="444444"/>
          <w:sz w:val="20"/>
          <w:szCs w:val="20"/>
          <w:lang w:val="fr-FR"/>
        </w:rPr>
        <w:t>2 oranges</w:t>
      </w:r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 et détache les quartiers les uns des autres. Ensuite, </w:t>
      </w:r>
      <w:proofErr w:type="spellStart"/>
      <w:r w:rsidRPr="00656ABA">
        <w:rPr>
          <w:rFonts w:ascii="Arial" w:hAnsi="Arial" w:cs="Arial"/>
          <w:color w:val="444444"/>
          <w:sz w:val="20"/>
          <w:szCs w:val="20"/>
          <w:lang w:val="fr-FR"/>
        </w:rPr>
        <w:t>coupe-les</w:t>
      </w:r>
      <w:proofErr w:type="spellEnd"/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 en petits morceaux en retirant les pépins. Enlève aussi autant de petites peaux que tu peux.</w:t>
      </w:r>
    </w:p>
    <w:p w:rsidR="00656ABA" w:rsidRPr="00656ABA" w:rsidRDefault="00656ABA" w:rsidP="00656ABA">
      <w:pPr>
        <w:pStyle w:val="NormalWeb"/>
        <w:rPr>
          <w:rFonts w:ascii="Arial" w:hAnsi="Arial" w:cs="Arial"/>
          <w:color w:val="444444"/>
          <w:sz w:val="20"/>
          <w:szCs w:val="20"/>
          <w:lang w:val="fr-FR"/>
        </w:rPr>
      </w:pPr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Coupe </w:t>
      </w:r>
      <w:r w:rsidRPr="00656ABA">
        <w:rPr>
          <w:rStyle w:val="lev"/>
          <w:rFonts w:ascii="Arial" w:hAnsi="Arial" w:cs="Arial"/>
          <w:color w:val="444444"/>
          <w:sz w:val="20"/>
          <w:szCs w:val="20"/>
          <w:lang w:val="fr-FR"/>
        </w:rPr>
        <w:t>2 autres oranges</w:t>
      </w:r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 en 2 et presse-les.</w:t>
      </w:r>
    </w:p>
    <w:p w:rsidR="00656ABA" w:rsidRPr="00656ABA" w:rsidRDefault="00656ABA" w:rsidP="00656ABA">
      <w:pPr>
        <w:pStyle w:val="NormalWeb"/>
        <w:rPr>
          <w:rFonts w:ascii="Arial" w:hAnsi="Arial" w:cs="Arial"/>
          <w:color w:val="444444"/>
          <w:sz w:val="20"/>
          <w:szCs w:val="20"/>
          <w:lang w:val="fr-FR"/>
        </w:rPr>
      </w:pPr>
      <w:r w:rsidRPr="00656ABA">
        <w:rPr>
          <w:rFonts w:ascii="Arial" w:hAnsi="Arial" w:cs="Arial"/>
          <w:color w:val="444444"/>
          <w:sz w:val="20"/>
          <w:szCs w:val="20"/>
          <w:lang w:val="fr-FR"/>
        </w:rPr>
        <w:t>V</w:t>
      </w:r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erse le jus d’orange dans un poêlon et ajoute </w:t>
      </w:r>
      <w:r w:rsidRPr="00656ABA">
        <w:rPr>
          <w:rStyle w:val="lev"/>
          <w:rFonts w:ascii="Arial" w:hAnsi="Arial" w:cs="Arial"/>
          <w:color w:val="444444"/>
          <w:sz w:val="20"/>
          <w:szCs w:val="20"/>
          <w:lang w:val="fr-FR"/>
        </w:rPr>
        <w:t>2 cuillères à soupe de miel liquide</w:t>
      </w:r>
      <w:r w:rsidRPr="00656ABA">
        <w:rPr>
          <w:rFonts w:ascii="Arial" w:hAnsi="Arial" w:cs="Arial"/>
          <w:color w:val="444444"/>
          <w:sz w:val="20"/>
          <w:szCs w:val="20"/>
          <w:lang w:val="fr-FR"/>
        </w:rPr>
        <w:t>.</w:t>
      </w:r>
    </w:p>
    <w:p w:rsidR="00656ABA" w:rsidRPr="00656ABA" w:rsidRDefault="00656ABA" w:rsidP="00656ABA">
      <w:pPr>
        <w:pStyle w:val="NormalWeb"/>
        <w:ind w:left="720"/>
        <w:rPr>
          <w:rFonts w:ascii="Arial" w:hAnsi="Arial" w:cs="Arial"/>
          <w:color w:val="444444"/>
          <w:sz w:val="20"/>
          <w:szCs w:val="20"/>
          <w:lang w:val="fr-FR"/>
        </w:rPr>
      </w:pPr>
    </w:p>
    <w:p w:rsidR="00656ABA" w:rsidRPr="00656ABA" w:rsidRDefault="00656ABA" w:rsidP="00656ABA">
      <w:pPr>
        <w:pStyle w:val="NormalWeb"/>
        <w:rPr>
          <w:rFonts w:ascii="Arial" w:hAnsi="Arial" w:cs="Arial"/>
          <w:color w:val="444444"/>
          <w:sz w:val="20"/>
          <w:szCs w:val="20"/>
          <w:lang w:val="fr-FR"/>
        </w:rPr>
      </w:pPr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Verse </w:t>
      </w:r>
      <w:r w:rsidRPr="00656ABA">
        <w:rPr>
          <w:rStyle w:val="lev"/>
          <w:rFonts w:ascii="Arial" w:hAnsi="Arial" w:cs="Arial"/>
          <w:color w:val="444444"/>
          <w:sz w:val="20"/>
          <w:szCs w:val="20"/>
          <w:lang w:val="fr-FR"/>
        </w:rPr>
        <w:t>250 g de mascarpone</w:t>
      </w:r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 dans un saladier et mélange-le avec une cuillère à soupe.</w:t>
      </w:r>
    </w:p>
    <w:p w:rsidR="00656ABA" w:rsidRPr="00656ABA" w:rsidRDefault="00656ABA" w:rsidP="00656ABA">
      <w:pPr>
        <w:pStyle w:val="NormalWeb"/>
        <w:rPr>
          <w:rFonts w:ascii="Arial" w:hAnsi="Arial" w:cs="Arial"/>
          <w:color w:val="444444"/>
          <w:sz w:val="20"/>
          <w:szCs w:val="20"/>
          <w:lang w:val="fr-FR"/>
        </w:rPr>
      </w:pPr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Incorpore </w:t>
      </w:r>
      <w:r w:rsidRPr="00656ABA">
        <w:rPr>
          <w:rStyle w:val="lev"/>
          <w:rFonts w:ascii="Arial" w:hAnsi="Arial" w:cs="Arial"/>
          <w:color w:val="444444"/>
          <w:sz w:val="20"/>
          <w:szCs w:val="20"/>
          <w:lang w:val="fr-FR"/>
        </w:rPr>
        <w:t>250 g de yaourt à la grecque</w:t>
      </w:r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 dans le mascarpone et remue bien.</w:t>
      </w:r>
    </w:p>
    <w:p w:rsidR="00656ABA" w:rsidRPr="00656ABA" w:rsidRDefault="00656ABA" w:rsidP="00656ABA">
      <w:pPr>
        <w:pStyle w:val="NormalWeb"/>
        <w:rPr>
          <w:rFonts w:ascii="Arial" w:hAnsi="Arial" w:cs="Arial"/>
          <w:color w:val="444444"/>
          <w:sz w:val="20"/>
          <w:szCs w:val="20"/>
          <w:lang w:val="fr-FR"/>
        </w:rPr>
      </w:pPr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Ajoute ensuite </w:t>
      </w:r>
      <w:r w:rsidRPr="00656ABA">
        <w:rPr>
          <w:rStyle w:val="lev"/>
          <w:rFonts w:ascii="Arial" w:hAnsi="Arial" w:cs="Arial"/>
          <w:color w:val="444444"/>
          <w:sz w:val="20"/>
          <w:szCs w:val="20"/>
          <w:lang w:val="fr-FR"/>
        </w:rPr>
        <w:t>1 cuillère à soupe de sucre impalpable</w:t>
      </w:r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 et mélange à nouveau.</w:t>
      </w:r>
    </w:p>
    <w:p w:rsidR="005622C4" w:rsidRPr="00656ABA" w:rsidRDefault="005622C4">
      <w:pPr>
        <w:rPr>
          <w:rFonts w:ascii="Arial" w:hAnsi="Arial" w:cs="Arial"/>
          <w:sz w:val="20"/>
          <w:szCs w:val="20"/>
          <w:lang w:val="fr-FR"/>
        </w:rPr>
      </w:pPr>
    </w:p>
    <w:p w:rsidR="00656ABA" w:rsidRPr="00656ABA" w:rsidRDefault="00656ABA" w:rsidP="00656ABA">
      <w:pPr>
        <w:pStyle w:val="NormalWeb"/>
        <w:rPr>
          <w:rFonts w:ascii="Arial" w:hAnsi="Arial" w:cs="Arial"/>
          <w:color w:val="444444"/>
          <w:sz w:val="20"/>
          <w:szCs w:val="20"/>
          <w:lang w:val="fr-FR"/>
        </w:rPr>
      </w:pPr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Mets les </w:t>
      </w:r>
      <w:r w:rsidRPr="00656ABA">
        <w:rPr>
          <w:rStyle w:val="lev"/>
          <w:rFonts w:ascii="Arial" w:hAnsi="Arial" w:cs="Arial"/>
          <w:color w:val="444444"/>
          <w:sz w:val="20"/>
          <w:szCs w:val="20"/>
          <w:lang w:val="fr-FR"/>
        </w:rPr>
        <w:t>12 spéculoos</w:t>
      </w:r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 dans un sac en plastique.</w:t>
      </w:r>
    </w:p>
    <w:p w:rsidR="00656ABA" w:rsidRPr="00656ABA" w:rsidRDefault="00656ABA" w:rsidP="00656ABA">
      <w:pPr>
        <w:pStyle w:val="NormalWeb"/>
        <w:rPr>
          <w:rFonts w:ascii="Arial" w:hAnsi="Arial" w:cs="Arial"/>
          <w:color w:val="444444"/>
          <w:sz w:val="20"/>
          <w:szCs w:val="20"/>
          <w:lang w:val="fr-FR"/>
        </w:rPr>
      </w:pPr>
      <w:r w:rsidRPr="00656ABA">
        <w:rPr>
          <w:rFonts w:ascii="Arial" w:hAnsi="Arial" w:cs="Arial"/>
          <w:color w:val="444444"/>
          <w:sz w:val="20"/>
          <w:szCs w:val="20"/>
          <w:lang w:val="fr-FR"/>
        </w:rPr>
        <w:t>Étale le sac sur la table ou le plan de travail et passe le rouleau à pâtisserie par-dessus jusqu’à ce que tous les biscuits soient réduits en miettes. Il ne doit plus rester aucun morceau.</w:t>
      </w:r>
    </w:p>
    <w:p w:rsidR="00656ABA" w:rsidRPr="00656ABA" w:rsidRDefault="00656ABA">
      <w:pPr>
        <w:rPr>
          <w:rFonts w:ascii="Arial" w:hAnsi="Arial" w:cs="Arial"/>
          <w:sz w:val="20"/>
          <w:szCs w:val="20"/>
          <w:lang w:val="fr-FR"/>
        </w:rPr>
      </w:pPr>
      <w:r w:rsidRPr="00656ABA">
        <w:rPr>
          <w:rFonts w:ascii="Arial" w:hAnsi="Arial" w:cs="Arial"/>
          <w:sz w:val="20"/>
          <w:szCs w:val="20"/>
          <w:lang w:val="fr-FR"/>
        </w:rPr>
        <w:t>Remplir les verrines</w:t>
      </w:r>
    </w:p>
    <w:p w:rsidR="00656ABA" w:rsidRPr="00656ABA" w:rsidRDefault="00656ABA" w:rsidP="00656ABA">
      <w:pPr>
        <w:pStyle w:val="NormalWeb"/>
        <w:rPr>
          <w:rFonts w:ascii="Arial" w:hAnsi="Arial" w:cs="Arial"/>
          <w:color w:val="444444"/>
          <w:sz w:val="20"/>
          <w:szCs w:val="20"/>
          <w:lang w:val="fr-FR"/>
        </w:rPr>
      </w:pPr>
      <w:r w:rsidRPr="00656ABA">
        <w:rPr>
          <w:rFonts w:ascii="Arial" w:hAnsi="Arial" w:cs="Arial"/>
          <w:color w:val="444444"/>
          <w:sz w:val="20"/>
          <w:szCs w:val="20"/>
          <w:lang w:val="fr-FR"/>
        </w:rPr>
        <w:t>Répartis la moitié des miettes de spéculoos dans le fond des verrines.</w:t>
      </w:r>
    </w:p>
    <w:p w:rsidR="00656ABA" w:rsidRPr="00656ABA" w:rsidRDefault="00656ABA" w:rsidP="00656ABA">
      <w:pPr>
        <w:pStyle w:val="NormalWeb"/>
        <w:rPr>
          <w:rFonts w:ascii="Arial" w:hAnsi="Arial" w:cs="Arial"/>
          <w:color w:val="444444"/>
          <w:sz w:val="20"/>
          <w:szCs w:val="20"/>
          <w:lang w:val="fr-FR"/>
        </w:rPr>
      </w:pPr>
      <w:r w:rsidRPr="00656ABA">
        <w:rPr>
          <w:rFonts w:ascii="Arial" w:hAnsi="Arial" w:cs="Arial"/>
          <w:color w:val="444444"/>
          <w:sz w:val="20"/>
          <w:szCs w:val="20"/>
          <w:lang w:val="fr-FR"/>
        </w:rPr>
        <w:t>Dépose quelques petits morceaux d’orange par-dessus.</w:t>
      </w:r>
    </w:p>
    <w:p w:rsidR="00656ABA" w:rsidRPr="00656ABA" w:rsidRDefault="00656ABA" w:rsidP="00656ABA">
      <w:pPr>
        <w:pStyle w:val="NormalWeb"/>
        <w:rPr>
          <w:rFonts w:ascii="Arial" w:hAnsi="Arial" w:cs="Arial"/>
          <w:color w:val="444444"/>
          <w:sz w:val="20"/>
          <w:szCs w:val="20"/>
          <w:lang w:val="fr-FR"/>
        </w:rPr>
      </w:pPr>
      <w:r w:rsidRPr="00656ABA">
        <w:rPr>
          <w:rFonts w:ascii="Arial" w:hAnsi="Arial" w:cs="Arial"/>
          <w:color w:val="444444"/>
          <w:sz w:val="20"/>
          <w:szCs w:val="20"/>
          <w:lang w:val="fr-FR"/>
        </w:rPr>
        <w:t>Verse du sirop à l’orange sur les morceaux de fruits.</w:t>
      </w:r>
    </w:p>
    <w:p w:rsidR="00656ABA" w:rsidRPr="00656ABA" w:rsidRDefault="00656ABA" w:rsidP="00656ABA">
      <w:pPr>
        <w:pStyle w:val="NormalWeb"/>
        <w:rPr>
          <w:rFonts w:ascii="Arial" w:hAnsi="Arial" w:cs="Arial"/>
          <w:color w:val="444444"/>
          <w:sz w:val="20"/>
          <w:szCs w:val="20"/>
          <w:lang w:val="fr-FR"/>
        </w:rPr>
      </w:pPr>
      <w:r w:rsidRPr="00656ABA">
        <w:rPr>
          <w:rFonts w:ascii="Arial" w:hAnsi="Arial" w:cs="Arial"/>
          <w:color w:val="444444"/>
          <w:sz w:val="20"/>
          <w:szCs w:val="20"/>
          <w:lang w:val="fr-FR"/>
        </w:rPr>
        <w:t>Recouvre le tout avec la moitié de la crème au mascarpone.</w:t>
      </w:r>
    </w:p>
    <w:p w:rsidR="00656ABA" w:rsidRPr="00656ABA" w:rsidRDefault="00656ABA" w:rsidP="00656ABA">
      <w:pPr>
        <w:pStyle w:val="NormalWeb"/>
        <w:rPr>
          <w:rFonts w:ascii="Arial" w:hAnsi="Arial" w:cs="Arial"/>
          <w:color w:val="444444"/>
          <w:sz w:val="20"/>
          <w:szCs w:val="20"/>
          <w:lang w:val="fr-FR"/>
        </w:rPr>
      </w:pPr>
      <w:r w:rsidRPr="00656ABA">
        <w:rPr>
          <w:rFonts w:ascii="Arial" w:hAnsi="Arial" w:cs="Arial"/>
          <w:color w:val="444444"/>
          <w:sz w:val="20"/>
          <w:szCs w:val="20"/>
          <w:lang w:val="fr-FR"/>
        </w:rPr>
        <w:t>Ta première couche est prête ! Il ne te reste plus qu’à faire la même chose pour la deuxième, en répétant les 4 opérations dans l’ordre.</w:t>
      </w:r>
    </w:p>
    <w:p w:rsidR="00656ABA" w:rsidRPr="00656ABA" w:rsidRDefault="00656ABA" w:rsidP="00656ABA">
      <w:pPr>
        <w:pStyle w:val="NormalWeb"/>
        <w:rPr>
          <w:rFonts w:ascii="Arial" w:hAnsi="Arial" w:cs="Arial"/>
          <w:color w:val="444444"/>
          <w:sz w:val="20"/>
          <w:szCs w:val="20"/>
          <w:lang w:val="fr-FR"/>
        </w:rPr>
      </w:pPr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Ajoute enfin </w:t>
      </w:r>
      <w:r w:rsidRPr="00656ABA">
        <w:rPr>
          <w:rStyle w:val="lev"/>
          <w:rFonts w:ascii="Arial" w:hAnsi="Arial" w:cs="Arial"/>
          <w:color w:val="444444"/>
          <w:sz w:val="20"/>
          <w:szCs w:val="20"/>
          <w:lang w:val="fr-FR"/>
        </w:rPr>
        <w:t xml:space="preserve">1 cuillère à soupe de </w:t>
      </w:r>
      <w:proofErr w:type="spellStart"/>
      <w:r w:rsidRPr="00656ABA">
        <w:rPr>
          <w:rStyle w:val="lev"/>
          <w:rFonts w:ascii="Arial" w:hAnsi="Arial" w:cs="Arial"/>
          <w:color w:val="444444"/>
          <w:sz w:val="20"/>
          <w:szCs w:val="20"/>
          <w:lang w:val="fr-FR"/>
        </w:rPr>
        <w:t>Choco</w:t>
      </w:r>
      <w:proofErr w:type="spellEnd"/>
      <w:r w:rsidRPr="00656ABA">
        <w:rPr>
          <w:rStyle w:val="lev"/>
          <w:rFonts w:ascii="Arial" w:hAnsi="Arial" w:cs="Arial"/>
          <w:color w:val="444444"/>
          <w:sz w:val="20"/>
          <w:szCs w:val="20"/>
          <w:lang w:val="fr-FR"/>
        </w:rPr>
        <w:t xml:space="preserve"> </w:t>
      </w:r>
      <w:proofErr w:type="spellStart"/>
      <w:r w:rsidRPr="00656ABA">
        <w:rPr>
          <w:rStyle w:val="lev"/>
          <w:rFonts w:ascii="Arial" w:hAnsi="Arial" w:cs="Arial"/>
          <w:color w:val="444444"/>
          <w:sz w:val="20"/>
          <w:szCs w:val="20"/>
          <w:lang w:val="fr-FR"/>
        </w:rPr>
        <w:t>Crispies</w:t>
      </w:r>
      <w:proofErr w:type="spellEnd"/>
      <w:r w:rsidRPr="00656ABA">
        <w:rPr>
          <w:rFonts w:ascii="Arial" w:hAnsi="Arial" w:cs="Arial"/>
          <w:color w:val="444444"/>
          <w:sz w:val="20"/>
          <w:szCs w:val="20"/>
          <w:lang w:val="fr-FR"/>
        </w:rPr>
        <w:t xml:space="preserve"> sur le dessus de chaque verrine. C’est prêt !</w:t>
      </w:r>
    </w:p>
    <w:p w:rsidR="00656ABA" w:rsidRPr="00656ABA" w:rsidRDefault="00656ABA">
      <w:pPr>
        <w:rPr>
          <w:rFonts w:ascii="Arial" w:hAnsi="Arial" w:cs="Arial"/>
          <w:sz w:val="20"/>
          <w:szCs w:val="20"/>
          <w:lang w:val="fr-FR"/>
        </w:rPr>
      </w:pPr>
    </w:p>
    <w:sectPr w:rsidR="00656ABA" w:rsidRPr="0065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B4C"/>
    <w:multiLevelType w:val="multilevel"/>
    <w:tmpl w:val="CE6A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B5B2F"/>
    <w:multiLevelType w:val="multilevel"/>
    <w:tmpl w:val="A28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A6BC7"/>
    <w:multiLevelType w:val="multilevel"/>
    <w:tmpl w:val="E580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BA"/>
    <w:rsid w:val="005622C4"/>
    <w:rsid w:val="00656ABA"/>
    <w:rsid w:val="00A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8F62"/>
  <w15:chartTrackingRefBased/>
  <w15:docId w15:val="{9495C643-4BAF-4E74-9A44-95C46685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56A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6ABA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3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980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9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5288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6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43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08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534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6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5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57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48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73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0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45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0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62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2702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04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083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7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5560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01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cp:lastPrinted>2017-02-24T09:44:00Z</cp:lastPrinted>
  <dcterms:created xsi:type="dcterms:W3CDTF">2017-02-24T09:37:00Z</dcterms:created>
  <dcterms:modified xsi:type="dcterms:W3CDTF">2017-02-24T09:44:00Z</dcterms:modified>
</cp:coreProperties>
</file>