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0AEE0" w14:textId="29F92DAE" w:rsidR="00AC0E67"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Notre projet </w:t>
      </w:r>
      <w:r w:rsidR="00B7067E">
        <w:rPr>
          <w:rFonts w:asciiTheme="minorHAnsi" w:hAnsiTheme="minorHAnsi" w:cstheme="minorHAnsi"/>
        </w:rPr>
        <w:t>d’accueil</w:t>
      </w:r>
      <w:r>
        <w:rPr>
          <w:rFonts w:asciiTheme="minorHAnsi" w:hAnsiTheme="minorHAnsi" w:cstheme="minorHAnsi"/>
        </w:rPr>
        <w:t xml:space="preserve"> </w:t>
      </w:r>
      <w:r w:rsidRPr="00AC0E67">
        <w:rPr>
          <w:rFonts w:asciiTheme="minorHAnsi" w:hAnsiTheme="minorHAnsi" w:cstheme="minorHAnsi"/>
        </w:rPr>
        <w:t>s’articule autour du bien-être, du développement de l’autonomie, de la sociali</w:t>
      </w:r>
      <w:r w:rsidR="00973EE2">
        <w:rPr>
          <w:rFonts w:asciiTheme="minorHAnsi" w:hAnsiTheme="minorHAnsi" w:cstheme="minorHAnsi"/>
        </w:rPr>
        <w:t>sation et de la citoyenneté.</w:t>
      </w:r>
    </w:p>
    <w:p w14:paraId="7B6DB577" w14:textId="66EDCA36" w:rsidR="00AC0E67" w:rsidRPr="00973EE2" w:rsidRDefault="00CD22FE" w:rsidP="00AC0E67">
      <w:pPr>
        <w:spacing w:after="200" w:line="276" w:lineRule="auto"/>
        <w:rPr>
          <w:rFonts w:asciiTheme="minorHAnsi" w:hAnsiTheme="minorHAnsi" w:cstheme="minorHAnsi"/>
          <w:b/>
          <w:sz w:val="32"/>
          <w:szCs w:val="32"/>
        </w:rPr>
      </w:pPr>
      <w:r>
        <w:rPr>
          <w:rFonts w:asciiTheme="minorHAnsi" w:hAnsiTheme="minorHAnsi" w:cstheme="minorHAnsi"/>
          <w:b/>
          <w:sz w:val="32"/>
          <w:szCs w:val="32"/>
        </w:rPr>
        <w:t>1</w:t>
      </w:r>
      <w:r>
        <w:rPr>
          <w:rFonts w:asciiTheme="minorHAnsi" w:hAnsiTheme="minorHAnsi" w:cstheme="minorHAnsi"/>
          <w:b/>
          <w:sz w:val="32"/>
          <w:szCs w:val="32"/>
        </w:rPr>
        <w:tab/>
        <w:t>Le bien – être</w:t>
      </w:r>
    </w:p>
    <w:p w14:paraId="7B6DF52C" w14:textId="73404144" w:rsidR="00AC0E67"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Nous veillons aux conditions de bien – être et de vie saine de l’enfant</w:t>
      </w:r>
      <w:r w:rsidR="00002CE4">
        <w:rPr>
          <w:rFonts w:asciiTheme="minorHAnsi" w:hAnsiTheme="minorHAnsi" w:cstheme="minorHAnsi"/>
        </w:rPr>
        <w:t xml:space="preserve"> en </w:t>
      </w:r>
      <w:r w:rsidR="003703B8">
        <w:rPr>
          <w:rFonts w:asciiTheme="minorHAnsi" w:hAnsiTheme="minorHAnsi" w:cstheme="minorHAnsi"/>
        </w:rPr>
        <w:t>:</w:t>
      </w:r>
    </w:p>
    <w:p w14:paraId="397AA768" w14:textId="545A52AE" w:rsidR="00AC0E67" w:rsidRPr="00AC0E67" w:rsidRDefault="00AC0E67" w:rsidP="00AC0E67">
      <w:pPr>
        <w:spacing w:after="200" w:line="276" w:lineRule="auto"/>
        <w:rPr>
          <w:rFonts w:asciiTheme="minorHAnsi" w:hAnsiTheme="minorHAnsi" w:cstheme="minorHAnsi"/>
        </w:rPr>
      </w:pPr>
      <w:r>
        <w:rPr>
          <w:rFonts w:asciiTheme="minorHAnsi" w:hAnsiTheme="minorHAnsi" w:cstheme="minorHAnsi"/>
        </w:rPr>
        <w:t>-</w:t>
      </w:r>
      <w:r w:rsidRPr="00AC0E67">
        <w:rPr>
          <w:rFonts w:asciiTheme="minorHAnsi" w:hAnsiTheme="minorHAnsi" w:cstheme="minorHAnsi"/>
        </w:rPr>
        <w:t xml:space="preserve"> </w:t>
      </w:r>
      <w:r>
        <w:rPr>
          <w:rFonts w:asciiTheme="minorHAnsi" w:hAnsiTheme="minorHAnsi" w:cstheme="minorHAnsi"/>
        </w:rPr>
        <w:t xml:space="preserve"> e</w:t>
      </w:r>
      <w:r w:rsidRPr="00AC0E67">
        <w:rPr>
          <w:rFonts w:asciiTheme="minorHAnsi" w:hAnsiTheme="minorHAnsi" w:cstheme="minorHAnsi"/>
        </w:rPr>
        <w:t>ngageant du personnel qualifié ayant des connaissances approfondies en matière de développement de l’enfant et en offrant à ce personnel la possibilité de suivre des formations continues</w:t>
      </w:r>
      <w:r w:rsidR="00CD22FE">
        <w:rPr>
          <w:rFonts w:asciiTheme="minorHAnsi" w:hAnsiTheme="minorHAnsi" w:cstheme="minorHAnsi"/>
        </w:rPr>
        <w:t>.</w:t>
      </w:r>
      <w:r w:rsidRPr="00AC0E67">
        <w:rPr>
          <w:rFonts w:asciiTheme="minorHAnsi" w:hAnsiTheme="minorHAnsi" w:cstheme="minorHAnsi"/>
        </w:rPr>
        <w:t xml:space="preserve"> </w:t>
      </w:r>
      <w:r w:rsidR="00002CE4">
        <w:rPr>
          <w:rFonts w:asciiTheme="minorHAnsi" w:hAnsiTheme="minorHAnsi" w:cstheme="minorHAnsi"/>
        </w:rPr>
        <w:br/>
        <w:t xml:space="preserve">- </w:t>
      </w:r>
      <w:r w:rsidRPr="00AC0E67">
        <w:rPr>
          <w:rFonts w:asciiTheme="minorHAnsi" w:hAnsiTheme="minorHAnsi" w:cstheme="minorHAnsi"/>
        </w:rPr>
        <w:t xml:space="preserve">organisant l’accueil dans des locaux adaptés ainsi qu’en veillant à l’aménagement </w:t>
      </w:r>
      <w:r>
        <w:rPr>
          <w:rFonts w:asciiTheme="minorHAnsi" w:hAnsiTheme="minorHAnsi" w:cstheme="minorHAnsi"/>
        </w:rPr>
        <w:t xml:space="preserve">et </w:t>
      </w:r>
      <w:r w:rsidR="00402F8D">
        <w:rPr>
          <w:rFonts w:asciiTheme="minorHAnsi" w:hAnsiTheme="minorHAnsi" w:cstheme="minorHAnsi"/>
        </w:rPr>
        <w:t xml:space="preserve">à </w:t>
      </w:r>
      <w:r>
        <w:rPr>
          <w:rFonts w:asciiTheme="minorHAnsi" w:hAnsiTheme="minorHAnsi" w:cstheme="minorHAnsi"/>
        </w:rPr>
        <w:t>l’entretien de ces locaux</w:t>
      </w:r>
      <w:r w:rsidR="00CD22FE">
        <w:rPr>
          <w:rFonts w:asciiTheme="minorHAnsi" w:hAnsiTheme="minorHAnsi" w:cstheme="minorHAnsi"/>
        </w:rPr>
        <w:t>.</w:t>
      </w:r>
      <w:r w:rsidR="00002CE4">
        <w:rPr>
          <w:rFonts w:asciiTheme="minorHAnsi" w:hAnsiTheme="minorHAnsi" w:cstheme="minorHAnsi"/>
        </w:rPr>
        <w:br/>
        <w:t>-</w:t>
      </w:r>
      <w:r w:rsidRPr="00AC0E67">
        <w:rPr>
          <w:rFonts w:asciiTheme="minorHAnsi" w:hAnsiTheme="minorHAnsi" w:cstheme="minorHAnsi"/>
        </w:rPr>
        <w:t>veillant à respecter le rythme de l’enfant en alternant les périodes d’activités et de temps libre</w:t>
      </w:r>
      <w:r w:rsidR="00B7067E">
        <w:rPr>
          <w:rFonts w:asciiTheme="minorHAnsi" w:hAnsiTheme="minorHAnsi" w:cstheme="minorHAnsi"/>
        </w:rPr>
        <w:t>,</w:t>
      </w:r>
      <w:r w:rsidRPr="00AC0E67">
        <w:rPr>
          <w:rFonts w:asciiTheme="minorHAnsi" w:hAnsiTheme="minorHAnsi" w:cstheme="minorHAnsi"/>
        </w:rPr>
        <w:t xml:space="preserve"> en </w:t>
      </w:r>
      <w:r w:rsidR="00973EE2">
        <w:rPr>
          <w:rFonts w:asciiTheme="minorHAnsi" w:hAnsiTheme="minorHAnsi" w:cstheme="minorHAnsi"/>
        </w:rPr>
        <w:t xml:space="preserve">offrant un espace calme et une </w:t>
      </w:r>
      <w:r w:rsidRPr="00AC0E67">
        <w:rPr>
          <w:rFonts w:asciiTheme="minorHAnsi" w:hAnsiTheme="minorHAnsi" w:cstheme="minorHAnsi"/>
        </w:rPr>
        <w:t>s</w:t>
      </w:r>
      <w:r w:rsidR="00973EE2">
        <w:rPr>
          <w:rFonts w:asciiTheme="minorHAnsi" w:hAnsiTheme="minorHAnsi" w:cstheme="minorHAnsi"/>
        </w:rPr>
        <w:t>ieste pour les plus jeunes le mercredi après-midi</w:t>
      </w:r>
      <w:r w:rsidR="00CD22FE">
        <w:rPr>
          <w:rFonts w:asciiTheme="minorHAnsi" w:hAnsiTheme="minorHAnsi" w:cstheme="minorHAnsi"/>
        </w:rPr>
        <w:t>.</w:t>
      </w:r>
      <w:r w:rsidR="00002CE4">
        <w:rPr>
          <w:rFonts w:asciiTheme="minorHAnsi" w:hAnsiTheme="minorHAnsi" w:cstheme="minorHAnsi"/>
        </w:rPr>
        <w:br/>
        <w:t xml:space="preserve">- </w:t>
      </w:r>
      <w:r w:rsidR="00973EE2">
        <w:rPr>
          <w:rFonts w:asciiTheme="minorHAnsi" w:hAnsiTheme="minorHAnsi" w:cstheme="minorHAnsi"/>
        </w:rPr>
        <w:t xml:space="preserve"> </w:t>
      </w:r>
      <w:r w:rsidRPr="00AC0E67">
        <w:rPr>
          <w:rFonts w:asciiTheme="minorHAnsi" w:hAnsiTheme="minorHAnsi" w:cstheme="minorHAnsi"/>
        </w:rPr>
        <w:t xml:space="preserve">posant un cadre structurant </w:t>
      </w:r>
      <w:r w:rsidR="00973EE2">
        <w:rPr>
          <w:rFonts w:asciiTheme="minorHAnsi" w:hAnsiTheme="minorHAnsi" w:cstheme="minorHAnsi"/>
        </w:rPr>
        <w:t xml:space="preserve">et </w:t>
      </w:r>
      <w:r w:rsidRPr="00AC0E67">
        <w:rPr>
          <w:rFonts w:asciiTheme="minorHAnsi" w:hAnsiTheme="minorHAnsi" w:cstheme="minorHAnsi"/>
        </w:rPr>
        <w:t xml:space="preserve">claire, les règles de politesse et de </w:t>
      </w:r>
      <w:r w:rsidR="00973EE2">
        <w:rPr>
          <w:rFonts w:asciiTheme="minorHAnsi" w:hAnsiTheme="minorHAnsi" w:cstheme="minorHAnsi"/>
        </w:rPr>
        <w:t>respect mutuel sont explicites</w:t>
      </w:r>
      <w:r w:rsidR="00CD22FE">
        <w:rPr>
          <w:rFonts w:asciiTheme="minorHAnsi" w:hAnsiTheme="minorHAnsi" w:cstheme="minorHAnsi"/>
        </w:rPr>
        <w:t>.</w:t>
      </w:r>
      <w:r w:rsidR="00002CE4">
        <w:rPr>
          <w:rFonts w:asciiTheme="minorHAnsi" w:hAnsiTheme="minorHAnsi" w:cstheme="minorHAnsi"/>
        </w:rPr>
        <w:br/>
        <w:t>-</w:t>
      </w:r>
      <w:r w:rsidR="00973EE2">
        <w:rPr>
          <w:rFonts w:asciiTheme="minorHAnsi" w:hAnsiTheme="minorHAnsi" w:cstheme="minorHAnsi"/>
        </w:rPr>
        <w:t xml:space="preserve"> </w:t>
      </w:r>
      <w:r w:rsidRPr="00AC0E67">
        <w:rPr>
          <w:rFonts w:asciiTheme="minorHAnsi" w:hAnsiTheme="minorHAnsi" w:cstheme="minorHAnsi"/>
        </w:rPr>
        <w:t>veillant à ce que le cadre soit sécurisant et rassurant p</w:t>
      </w:r>
      <w:r w:rsidR="00973EE2">
        <w:rPr>
          <w:rFonts w:asciiTheme="minorHAnsi" w:hAnsiTheme="minorHAnsi" w:cstheme="minorHAnsi"/>
        </w:rPr>
        <w:t>our les parents et les enfants</w:t>
      </w:r>
      <w:r w:rsidR="00CD22FE">
        <w:rPr>
          <w:rFonts w:asciiTheme="minorHAnsi" w:hAnsiTheme="minorHAnsi" w:cstheme="minorHAnsi"/>
        </w:rPr>
        <w:t>.</w:t>
      </w:r>
      <w:r w:rsidR="00973EE2">
        <w:rPr>
          <w:rFonts w:asciiTheme="minorHAnsi" w:hAnsiTheme="minorHAnsi" w:cstheme="minorHAnsi"/>
        </w:rPr>
        <w:br/>
      </w:r>
    </w:p>
    <w:p w14:paraId="3175232A" w14:textId="43B8C75A" w:rsidR="00AC0E67" w:rsidRPr="00973EE2" w:rsidRDefault="00973EE2" w:rsidP="00AC0E67">
      <w:pPr>
        <w:spacing w:after="200" w:line="276" w:lineRule="auto"/>
        <w:rPr>
          <w:rFonts w:asciiTheme="minorHAnsi" w:hAnsiTheme="minorHAnsi" w:cstheme="minorHAnsi"/>
          <w:b/>
          <w:sz w:val="32"/>
          <w:szCs w:val="32"/>
        </w:rPr>
      </w:pPr>
      <w:r w:rsidRPr="00973EE2">
        <w:rPr>
          <w:rFonts w:asciiTheme="minorHAnsi" w:hAnsiTheme="minorHAnsi" w:cstheme="minorHAnsi"/>
          <w:b/>
          <w:sz w:val="32"/>
          <w:szCs w:val="32"/>
        </w:rPr>
        <w:t>2</w:t>
      </w:r>
      <w:r w:rsidRPr="00973EE2">
        <w:rPr>
          <w:rFonts w:asciiTheme="minorHAnsi" w:hAnsiTheme="minorHAnsi" w:cstheme="minorHAnsi"/>
          <w:b/>
          <w:sz w:val="32"/>
          <w:szCs w:val="32"/>
        </w:rPr>
        <w:tab/>
      </w:r>
      <w:r w:rsidR="00AC0E67" w:rsidRPr="00973EE2">
        <w:rPr>
          <w:rFonts w:asciiTheme="minorHAnsi" w:hAnsiTheme="minorHAnsi" w:cstheme="minorHAnsi"/>
          <w:b/>
          <w:sz w:val="32"/>
          <w:szCs w:val="32"/>
        </w:rPr>
        <w:t xml:space="preserve">Le développement de l’autonomie, la socialisation et la citoyenneté </w:t>
      </w:r>
    </w:p>
    <w:p w14:paraId="3269FE40" w14:textId="377AF30E" w:rsidR="00A24207"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Nous veillons au développement de ces concepts en : </w:t>
      </w:r>
      <w:r w:rsidR="00973EE2">
        <w:rPr>
          <w:rFonts w:asciiTheme="minorHAnsi" w:hAnsiTheme="minorHAnsi" w:cstheme="minorHAnsi"/>
        </w:rPr>
        <w:br/>
        <w:t>- I</w:t>
      </w:r>
      <w:r w:rsidRPr="00AC0E67">
        <w:rPr>
          <w:rFonts w:asciiTheme="minorHAnsi" w:hAnsiTheme="minorHAnsi" w:cstheme="minorHAnsi"/>
        </w:rPr>
        <w:t xml:space="preserve">nstaurant un climat de tolérance et de coopération entre les enfants, en valorisant l’entraide par l’organisation d’activités communes </w:t>
      </w:r>
      <w:r w:rsidR="00B7067E">
        <w:rPr>
          <w:rFonts w:asciiTheme="minorHAnsi" w:hAnsiTheme="minorHAnsi" w:cstheme="minorHAnsi"/>
        </w:rPr>
        <w:t>(</w:t>
      </w:r>
      <w:r w:rsidRPr="00AC0E67">
        <w:rPr>
          <w:rFonts w:asciiTheme="minorHAnsi" w:hAnsiTheme="minorHAnsi" w:cstheme="minorHAnsi"/>
        </w:rPr>
        <w:t xml:space="preserve">petits </w:t>
      </w:r>
      <w:r w:rsidR="00B7067E">
        <w:rPr>
          <w:rFonts w:asciiTheme="minorHAnsi" w:hAnsiTheme="minorHAnsi" w:cstheme="minorHAnsi"/>
        </w:rPr>
        <w:t>et</w:t>
      </w:r>
      <w:r w:rsidRPr="00AC0E67">
        <w:rPr>
          <w:rFonts w:asciiTheme="minorHAnsi" w:hAnsiTheme="minorHAnsi" w:cstheme="minorHAnsi"/>
        </w:rPr>
        <w:t xml:space="preserve"> grands</w:t>
      </w:r>
      <w:r w:rsidR="00B7067E">
        <w:rPr>
          <w:rFonts w:asciiTheme="minorHAnsi" w:hAnsiTheme="minorHAnsi" w:cstheme="minorHAnsi"/>
        </w:rPr>
        <w:t>)</w:t>
      </w:r>
      <w:r w:rsidRPr="00AC0E67">
        <w:rPr>
          <w:rFonts w:asciiTheme="minorHAnsi" w:hAnsiTheme="minorHAnsi" w:cstheme="minorHAnsi"/>
        </w:rPr>
        <w:t xml:space="preserve"> afin de favoriser la coopération et l</w:t>
      </w:r>
      <w:r w:rsidR="00B7067E">
        <w:rPr>
          <w:rFonts w:asciiTheme="minorHAnsi" w:hAnsiTheme="minorHAnsi" w:cstheme="minorHAnsi"/>
        </w:rPr>
        <w:t>’entraide</w:t>
      </w:r>
      <w:r w:rsidR="00CD22FE">
        <w:rPr>
          <w:rFonts w:asciiTheme="minorHAnsi" w:hAnsiTheme="minorHAnsi" w:cstheme="minorHAnsi"/>
        </w:rPr>
        <w:t>.</w:t>
      </w:r>
      <w:r w:rsidR="00973EE2">
        <w:rPr>
          <w:rFonts w:asciiTheme="minorHAnsi" w:hAnsiTheme="minorHAnsi" w:cstheme="minorHAnsi"/>
        </w:rPr>
        <w:t xml:space="preserve"> </w:t>
      </w:r>
      <w:r w:rsidR="00973EE2">
        <w:rPr>
          <w:rFonts w:asciiTheme="minorHAnsi" w:hAnsiTheme="minorHAnsi" w:cstheme="minorHAnsi"/>
        </w:rPr>
        <w:br/>
        <w:t>- V</w:t>
      </w:r>
      <w:r w:rsidRPr="00AC0E67">
        <w:rPr>
          <w:rFonts w:asciiTheme="minorHAnsi" w:hAnsiTheme="minorHAnsi" w:cstheme="minorHAnsi"/>
        </w:rPr>
        <w:t xml:space="preserve">alorisant les initiatives et </w:t>
      </w:r>
      <w:r w:rsidR="00402F8D">
        <w:rPr>
          <w:rFonts w:asciiTheme="minorHAnsi" w:hAnsiTheme="minorHAnsi" w:cstheme="minorHAnsi"/>
        </w:rPr>
        <w:t xml:space="preserve">en </w:t>
      </w:r>
      <w:r w:rsidRPr="00AC0E67">
        <w:rPr>
          <w:rFonts w:asciiTheme="minorHAnsi" w:hAnsiTheme="minorHAnsi" w:cstheme="minorHAnsi"/>
        </w:rPr>
        <w:t xml:space="preserve">laissant des possibilités de choix dans les </w:t>
      </w:r>
      <w:r w:rsidR="00973EE2">
        <w:rPr>
          <w:rFonts w:asciiTheme="minorHAnsi" w:hAnsiTheme="minorHAnsi" w:cstheme="minorHAnsi"/>
        </w:rPr>
        <w:t>ateliers proposées (</w:t>
      </w:r>
      <w:r w:rsidRPr="00AC0E67">
        <w:rPr>
          <w:rFonts w:asciiTheme="minorHAnsi" w:hAnsiTheme="minorHAnsi" w:cstheme="minorHAnsi"/>
        </w:rPr>
        <w:t>jeux de société, de coopération</w:t>
      </w:r>
      <w:r w:rsidR="00973EE2">
        <w:rPr>
          <w:rFonts w:asciiTheme="minorHAnsi" w:hAnsiTheme="minorHAnsi" w:cstheme="minorHAnsi"/>
        </w:rPr>
        <w:t xml:space="preserve">, bricolages, </w:t>
      </w:r>
      <w:r w:rsidRPr="00AC0E67">
        <w:rPr>
          <w:rFonts w:asciiTheme="minorHAnsi" w:hAnsiTheme="minorHAnsi" w:cstheme="minorHAnsi"/>
        </w:rPr>
        <w:t>…</w:t>
      </w:r>
      <w:r w:rsidR="00CD22FE">
        <w:rPr>
          <w:rFonts w:asciiTheme="minorHAnsi" w:hAnsiTheme="minorHAnsi" w:cstheme="minorHAnsi"/>
        </w:rPr>
        <w:t>)</w:t>
      </w:r>
      <w:r w:rsidRPr="00AC0E67">
        <w:rPr>
          <w:rFonts w:asciiTheme="minorHAnsi" w:hAnsiTheme="minorHAnsi" w:cstheme="minorHAnsi"/>
        </w:rPr>
        <w:t xml:space="preserve"> </w:t>
      </w:r>
      <w:r w:rsidR="00973EE2">
        <w:rPr>
          <w:rFonts w:asciiTheme="minorHAnsi" w:hAnsiTheme="minorHAnsi" w:cstheme="minorHAnsi"/>
        </w:rPr>
        <w:br/>
        <w:t>-  O</w:t>
      </w:r>
      <w:r w:rsidR="00CD22FE">
        <w:rPr>
          <w:rFonts w:asciiTheme="minorHAnsi" w:hAnsiTheme="minorHAnsi" w:cstheme="minorHAnsi"/>
        </w:rPr>
        <w:t>rgan</w:t>
      </w:r>
      <w:r w:rsidR="008C4DA1">
        <w:rPr>
          <w:rFonts w:asciiTheme="minorHAnsi" w:hAnsiTheme="minorHAnsi" w:cstheme="minorHAnsi"/>
        </w:rPr>
        <w:t xml:space="preserve">isant, </w:t>
      </w:r>
      <w:r w:rsidR="00CD22FE">
        <w:rPr>
          <w:rFonts w:asciiTheme="minorHAnsi" w:hAnsiTheme="minorHAnsi" w:cstheme="minorHAnsi"/>
        </w:rPr>
        <w:t xml:space="preserve">en concertation avec les enfants, une charte </w:t>
      </w:r>
      <w:r w:rsidRPr="00AC0E67">
        <w:rPr>
          <w:rFonts w:asciiTheme="minorHAnsi" w:hAnsiTheme="minorHAnsi" w:cstheme="minorHAnsi"/>
        </w:rPr>
        <w:t xml:space="preserve">concernant les règles de fonctionnement à respecter, le respect de l’environnement (tri des déchets, respect du matériel utilisé et des lieux d’activités…), en énonçant les règles de vie en groupe (respect de l’autre, politesse…). </w:t>
      </w:r>
    </w:p>
    <w:p w14:paraId="7BA9CDCF" w14:textId="77777777" w:rsidR="00A24207" w:rsidRDefault="00A24207">
      <w:pPr>
        <w:spacing w:after="200" w:line="276" w:lineRule="auto"/>
        <w:rPr>
          <w:rFonts w:asciiTheme="minorHAnsi" w:hAnsiTheme="minorHAnsi" w:cstheme="minorHAnsi"/>
        </w:rPr>
      </w:pPr>
      <w:r>
        <w:rPr>
          <w:rFonts w:asciiTheme="minorHAnsi" w:hAnsiTheme="minorHAnsi" w:cstheme="minorHAnsi"/>
        </w:rPr>
        <w:br w:type="page"/>
      </w:r>
    </w:p>
    <w:p w14:paraId="5EDBF713" w14:textId="769978BF" w:rsidR="006D100F" w:rsidRPr="00086587" w:rsidRDefault="006D100F" w:rsidP="006D100F">
      <w:pPr>
        <w:spacing w:after="200" w:line="276" w:lineRule="auto"/>
        <w:rPr>
          <w:rFonts w:asciiTheme="minorHAnsi" w:hAnsiTheme="minorHAnsi" w:cstheme="minorHAnsi"/>
          <w:lang w:val="fr-BE"/>
        </w:rPr>
      </w:pPr>
      <w:r>
        <w:rPr>
          <w:rFonts w:asciiTheme="minorHAnsi" w:hAnsiTheme="minorHAnsi" w:cstheme="minorHAnsi"/>
        </w:rPr>
        <w:lastRenderedPageBreak/>
        <w:t xml:space="preserve">Notre projet ne s’articule pas </w:t>
      </w:r>
      <w:r w:rsidRPr="00086587">
        <w:rPr>
          <w:rFonts w:asciiTheme="minorHAnsi" w:hAnsiTheme="minorHAnsi" w:cstheme="minorHAnsi"/>
          <w:lang w:val="fr-BE"/>
        </w:rPr>
        <w:t xml:space="preserve">« que » </w:t>
      </w:r>
      <w:r>
        <w:rPr>
          <w:rFonts w:asciiTheme="minorHAnsi" w:hAnsiTheme="minorHAnsi" w:cstheme="minorHAnsi"/>
          <w:lang w:val="fr-BE"/>
        </w:rPr>
        <w:t xml:space="preserve">autours </w:t>
      </w:r>
      <w:r w:rsidRPr="00086587">
        <w:rPr>
          <w:rFonts w:asciiTheme="minorHAnsi" w:hAnsiTheme="minorHAnsi" w:cstheme="minorHAnsi"/>
          <w:lang w:val="fr-BE"/>
        </w:rPr>
        <w:t>des enfants, même s’ils son</w:t>
      </w:r>
      <w:r>
        <w:rPr>
          <w:rFonts w:asciiTheme="minorHAnsi" w:hAnsiTheme="minorHAnsi" w:cstheme="minorHAnsi"/>
          <w:lang w:val="fr-BE"/>
        </w:rPr>
        <w:t>t au centre de</w:t>
      </w:r>
      <w:r w:rsidRPr="00086587">
        <w:rPr>
          <w:rFonts w:asciiTheme="minorHAnsi" w:hAnsiTheme="minorHAnsi" w:cstheme="minorHAnsi"/>
          <w:lang w:val="fr-BE"/>
        </w:rPr>
        <w:t xml:space="preserve"> </w:t>
      </w:r>
      <w:r>
        <w:rPr>
          <w:rFonts w:asciiTheme="minorHAnsi" w:hAnsiTheme="minorHAnsi" w:cstheme="minorHAnsi"/>
          <w:lang w:val="fr-BE"/>
        </w:rPr>
        <w:t>nos activités. N</w:t>
      </w:r>
      <w:r w:rsidRPr="00086587">
        <w:rPr>
          <w:rFonts w:asciiTheme="minorHAnsi" w:hAnsiTheme="minorHAnsi" w:cstheme="minorHAnsi"/>
          <w:lang w:val="fr-BE"/>
        </w:rPr>
        <w:t xml:space="preserve">ous accueillons un ensemble de partenaires réunis par notre projet. </w:t>
      </w:r>
      <w:r>
        <w:rPr>
          <w:rFonts w:asciiTheme="minorHAnsi" w:hAnsiTheme="minorHAnsi" w:cstheme="minorHAnsi"/>
          <w:lang w:val="fr-BE"/>
        </w:rPr>
        <w:br/>
      </w:r>
      <w:r w:rsidRPr="00086587">
        <w:rPr>
          <w:rFonts w:asciiTheme="minorHAnsi" w:hAnsiTheme="minorHAnsi" w:cstheme="minorHAnsi"/>
          <w:lang w:val="fr-BE"/>
        </w:rPr>
        <w:t>Aut</w:t>
      </w:r>
      <w:r>
        <w:rPr>
          <w:rFonts w:asciiTheme="minorHAnsi" w:hAnsiTheme="minorHAnsi" w:cstheme="minorHAnsi"/>
          <w:lang w:val="fr-BE"/>
        </w:rPr>
        <w:t>a</w:t>
      </w:r>
      <w:r w:rsidR="00402F8D">
        <w:rPr>
          <w:rFonts w:asciiTheme="minorHAnsi" w:hAnsiTheme="minorHAnsi" w:cstheme="minorHAnsi"/>
          <w:lang w:val="fr-BE"/>
        </w:rPr>
        <w:t>nt que possible, nous tentons d’i</w:t>
      </w:r>
      <w:r w:rsidRPr="00086587">
        <w:rPr>
          <w:rFonts w:asciiTheme="minorHAnsi" w:hAnsiTheme="minorHAnsi" w:cstheme="minorHAnsi"/>
          <w:lang w:val="fr-BE"/>
        </w:rPr>
        <w:t>mpliquer les partenaires en présence : enfants bien-sûr, mais aussi animateurs et parents ou tout adulte exerçant ce que l’on appelle parfois la « fonction parentale ». Le schéma ci-dessous indique l’ensemble des relations humaines en jeu :</w:t>
      </w:r>
    </w:p>
    <w:p w14:paraId="37A27ADB" w14:textId="77777777" w:rsidR="006D100F" w:rsidRPr="00086587" w:rsidRDefault="006D100F" w:rsidP="006D100F">
      <w:pPr>
        <w:jc w:val="both"/>
        <w:rPr>
          <w:rFonts w:asciiTheme="minorHAnsi" w:hAnsiTheme="minorHAnsi" w:cstheme="minorHAnsi"/>
          <w:lang w:val="fr-BE"/>
        </w:rPr>
      </w:pPr>
    </w:p>
    <w:p w14:paraId="6F4FED10" w14:textId="77777777" w:rsidR="006D100F" w:rsidRPr="00086587" w:rsidRDefault="006D100F" w:rsidP="006D100F">
      <w:pPr>
        <w:jc w:val="both"/>
        <w:rPr>
          <w:rFonts w:asciiTheme="minorHAnsi" w:hAnsiTheme="minorHAnsi" w:cstheme="minorHAnsi"/>
          <w:lang w:val="fr-BE"/>
        </w:rPr>
      </w:pPr>
      <w:r w:rsidRPr="00086587">
        <w:rPr>
          <w:rFonts w:asciiTheme="minorHAnsi" w:hAnsiTheme="minorHAnsi" w:cstheme="minorHAnsi"/>
          <w:noProof/>
          <w:lang w:val="fr-BE" w:eastAsia="fr-BE"/>
        </w:rPr>
        <mc:AlternateContent>
          <mc:Choice Requires="wpg">
            <w:drawing>
              <wp:anchor distT="0" distB="0" distL="114300" distR="114300" simplePos="0" relativeHeight="251659264" behindDoc="0" locked="0" layoutInCell="1" allowOverlap="1" wp14:anchorId="783DA5C2" wp14:editId="700CF79D">
                <wp:simplePos x="0" y="0"/>
                <wp:positionH relativeFrom="column">
                  <wp:posOffset>253365</wp:posOffset>
                </wp:positionH>
                <wp:positionV relativeFrom="paragraph">
                  <wp:posOffset>106045</wp:posOffset>
                </wp:positionV>
                <wp:extent cx="3743325" cy="2200275"/>
                <wp:effectExtent l="0" t="0" r="28575" b="28575"/>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2200275"/>
                          <a:chOff x="5376" y="4248"/>
                          <a:chExt cx="6315" cy="3555"/>
                        </a:xfrm>
                      </wpg:grpSpPr>
                      <wps:wsp>
                        <wps:cNvPr id="4" name="Oval 5"/>
                        <wps:cNvSpPr>
                          <a:spLocks noChangeArrowheads="1"/>
                        </wps:cNvSpPr>
                        <wps:spPr bwMode="auto">
                          <a:xfrm flipV="1">
                            <a:off x="5376" y="4248"/>
                            <a:ext cx="6315" cy="35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Text Box 6"/>
                        <wps:cNvSpPr txBox="1">
                          <a:spLocks noChangeArrowheads="1"/>
                        </wps:cNvSpPr>
                        <wps:spPr bwMode="auto">
                          <a:xfrm>
                            <a:off x="6546" y="4694"/>
                            <a:ext cx="3831" cy="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054CA" w14:textId="77777777" w:rsidR="006D100F" w:rsidRPr="00F0440C" w:rsidRDefault="006D100F" w:rsidP="006D100F">
                              <w:pPr>
                                <w:rPr>
                                  <w:sz w:val="16"/>
                                  <w:szCs w:val="16"/>
                                  <w:lang w:val="fr-BE"/>
                                </w:rPr>
                              </w:pPr>
                              <w:r w:rsidRPr="00F0440C">
                                <w:rPr>
                                  <w:sz w:val="16"/>
                                  <w:szCs w:val="16"/>
                                  <w:lang w:val="fr-BE"/>
                                </w:rPr>
                                <w:t>E : Enfants</w:t>
                              </w:r>
                            </w:p>
                            <w:p w14:paraId="78B18E77" w14:textId="77777777" w:rsidR="006D100F" w:rsidRPr="00F0440C" w:rsidRDefault="006D100F" w:rsidP="006D100F">
                              <w:pPr>
                                <w:rPr>
                                  <w:sz w:val="16"/>
                                  <w:szCs w:val="16"/>
                                  <w:lang w:val="fr-BE"/>
                                </w:rPr>
                              </w:pPr>
                              <w:r w:rsidRPr="00F0440C">
                                <w:rPr>
                                  <w:sz w:val="16"/>
                                  <w:szCs w:val="16"/>
                                  <w:lang w:val="fr-BE"/>
                                </w:rPr>
                                <w:t>P : Parent(s)</w:t>
                              </w:r>
                            </w:p>
                            <w:p w14:paraId="4EB35734" w14:textId="77777777" w:rsidR="006D100F" w:rsidRPr="00F0440C" w:rsidRDefault="006D100F" w:rsidP="006D100F">
                              <w:pPr>
                                <w:rPr>
                                  <w:sz w:val="16"/>
                                  <w:szCs w:val="16"/>
                                  <w:lang w:val="fr-BE"/>
                                </w:rPr>
                              </w:pPr>
                              <w:r w:rsidRPr="00F0440C">
                                <w:rPr>
                                  <w:sz w:val="16"/>
                                  <w:szCs w:val="16"/>
                                  <w:lang w:val="fr-BE"/>
                                </w:rPr>
                                <w:t>An : Animateurs / Animatrices</w:t>
                              </w:r>
                            </w:p>
                            <w:p w14:paraId="512535FD" w14:textId="77777777" w:rsidR="006D100F" w:rsidRPr="00F0440C" w:rsidRDefault="006D100F" w:rsidP="006D100F">
                              <w:pPr>
                                <w:rPr>
                                  <w:sz w:val="16"/>
                                  <w:szCs w:val="16"/>
                                  <w:lang w:val="fr-BE"/>
                                </w:rPr>
                              </w:pPr>
                              <w:r w:rsidRPr="00F0440C">
                                <w:rPr>
                                  <w:sz w:val="16"/>
                                  <w:szCs w:val="16"/>
                                  <w:lang w:val="fr-BE"/>
                                </w:rPr>
                                <w:t>CC : Coordinateur du centre de vacances</w:t>
                              </w:r>
                            </w:p>
                            <w:p w14:paraId="1B950B6C" w14:textId="77777777" w:rsidR="006D100F" w:rsidRPr="00F0440C" w:rsidRDefault="006D100F" w:rsidP="006D100F">
                              <w:pPr>
                                <w:rPr>
                                  <w:sz w:val="16"/>
                                  <w:szCs w:val="16"/>
                                  <w:lang w:val="fr-BE"/>
                                </w:rPr>
                              </w:pPr>
                              <w:r w:rsidRPr="00F0440C">
                                <w:rPr>
                                  <w:sz w:val="16"/>
                                  <w:szCs w:val="16"/>
                                  <w:lang w:val="fr-BE"/>
                                </w:rPr>
                                <w:t>D : Direction du centre</w:t>
                              </w:r>
                            </w:p>
                            <w:p w14:paraId="3FE3DFEA" w14:textId="77777777" w:rsidR="006D100F" w:rsidRPr="00F0440C" w:rsidRDefault="006D100F" w:rsidP="006D100F">
                              <w:pPr>
                                <w:rPr>
                                  <w:sz w:val="16"/>
                                  <w:szCs w:val="16"/>
                                  <w:lang w:val="fr-BE"/>
                                </w:rPr>
                              </w:pPr>
                              <w:r w:rsidRPr="00F0440C">
                                <w:rPr>
                                  <w:sz w:val="16"/>
                                  <w:szCs w:val="16"/>
                                  <w:lang w:val="fr-BE"/>
                                </w:rPr>
                                <w:t xml:space="preserve">Pr : </w:t>
                              </w:r>
                              <w:proofErr w:type="gramStart"/>
                              <w:r w:rsidRPr="00F0440C">
                                <w:rPr>
                                  <w:sz w:val="16"/>
                                  <w:szCs w:val="16"/>
                                  <w:lang w:val="fr-BE"/>
                                </w:rPr>
                                <w:t>Personne ressource</w:t>
                              </w:r>
                              <w:proofErr w:type="gramEnd"/>
                              <w:r w:rsidRPr="00F0440C">
                                <w:rPr>
                                  <w:sz w:val="16"/>
                                  <w:szCs w:val="16"/>
                                  <w:lang w:val="fr-BE"/>
                                </w:rPr>
                                <w:t xml:space="preserve"> (projet d’intégration, …)</w:t>
                              </w:r>
                            </w:p>
                            <w:p w14:paraId="2411D7E5" w14:textId="77777777" w:rsidR="006D100F" w:rsidRPr="00F0440C" w:rsidRDefault="006D100F" w:rsidP="006D100F">
                              <w:pPr>
                                <w:rPr>
                                  <w:sz w:val="16"/>
                                  <w:szCs w:val="16"/>
                                  <w:lang w:val="fr-BE"/>
                                </w:rPr>
                              </w:pPr>
                              <w:proofErr w:type="gramStart"/>
                              <w:r w:rsidRPr="00F0440C">
                                <w:rPr>
                                  <w:sz w:val="16"/>
                                  <w:szCs w:val="16"/>
                                  <w:lang w:val="fr-BE"/>
                                </w:rPr>
                                <w:t>CA</w:t>
                              </w:r>
                              <w:proofErr w:type="gramEnd"/>
                              <w:r w:rsidRPr="00F0440C">
                                <w:rPr>
                                  <w:sz w:val="16"/>
                                  <w:szCs w:val="16"/>
                                  <w:lang w:val="fr-BE"/>
                                </w:rPr>
                                <w:t> : Conseil d’Administration d’Animafun</w:t>
                              </w:r>
                            </w:p>
                            <w:p w14:paraId="5B943565" w14:textId="77777777" w:rsidR="006D100F" w:rsidRDefault="006D100F" w:rsidP="006D100F">
                              <w:pPr>
                                <w:rPr>
                                  <w:sz w:val="16"/>
                                  <w:szCs w:val="16"/>
                                  <w:lang w:val="fr-BE"/>
                                </w:rPr>
                              </w:pPr>
                              <w:r w:rsidRPr="00F0440C">
                                <w:rPr>
                                  <w:sz w:val="16"/>
                                  <w:szCs w:val="16"/>
                                  <w:lang w:val="fr-BE"/>
                                </w:rPr>
                                <w:t>RE : Relations extérieurs (partenaires)</w:t>
                              </w:r>
                            </w:p>
                            <w:p w14:paraId="5FD14F49" w14:textId="77777777" w:rsidR="006D100F" w:rsidRPr="00F0440C" w:rsidRDefault="006D100F" w:rsidP="006D100F">
                              <w:pPr>
                                <w:rPr>
                                  <w:sz w:val="16"/>
                                  <w:szCs w:val="16"/>
                                  <w:lang w:val="fr-BE"/>
                                </w:rPr>
                              </w:pPr>
                              <w:r w:rsidRPr="00F0440C">
                                <w:rPr>
                                  <w:sz w:val="16"/>
                                  <w:szCs w:val="16"/>
                                  <w:lang w:val="fr-BE"/>
                                </w:rPr>
                                <w:t>Les pointillés indiquent des relations moins directes avec l’enfant</w:t>
                              </w:r>
                              <w:r>
                                <w:rPr>
                                  <w:sz w:val="16"/>
                                  <w:szCs w:val="16"/>
                                  <w:lang w:val="fr-BE"/>
                                </w:rPr>
                                <w:t>. Les boucles mettent l’accent sur l’importance d’un jugement réflexif au cœur des relations sur le terrain</w:t>
                              </w:r>
                            </w:p>
                            <w:p w14:paraId="7BDB9D6D" w14:textId="77777777" w:rsidR="006D100F" w:rsidRPr="00F0440C" w:rsidRDefault="006D100F" w:rsidP="006D100F">
                              <w:pPr>
                                <w:rPr>
                                  <w:sz w:val="16"/>
                                  <w:szCs w:val="16"/>
                                  <w:lang w:val="fr-BE"/>
                                </w:rPr>
                              </w:pPr>
                            </w:p>
                            <w:p w14:paraId="33334CBE" w14:textId="77777777" w:rsidR="006D100F" w:rsidRPr="00F0440C" w:rsidRDefault="006D100F" w:rsidP="006D100F">
                              <w:pPr>
                                <w:rPr>
                                  <w:sz w:val="16"/>
                                  <w:szCs w:val="16"/>
                                  <w:lang w:val="fr-BE"/>
                                </w:rPr>
                              </w:pPr>
                            </w:p>
                            <w:p w14:paraId="5213EF76" w14:textId="77777777" w:rsidR="006D100F" w:rsidRPr="00D42E7D" w:rsidRDefault="006D100F" w:rsidP="006D100F">
                              <w:pPr>
                                <w:rPr>
                                  <w:sz w:val="20"/>
                                  <w:lang w:val="fr-BE"/>
                                </w:rPr>
                              </w:pPr>
                              <w:r w:rsidRPr="00F0440C">
                                <w:rPr>
                                  <w:sz w:val="16"/>
                                  <w:szCs w:val="16"/>
                                  <w:lang w:val="fr-BE"/>
                                </w:rPr>
                                <w:t>RE : Relations extérieures (partenaires</w:t>
                              </w:r>
                            </w:p>
                            <w:p w14:paraId="61D664EC" w14:textId="77777777" w:rsidR="006D100F" w:rsidRPr="00D42E7D" w:rsidRDefault="006D100F" w:rsidP="006D100F">
                              <w:pPr>
                                <w:jc w:val="center"/>
                                <w:rPr>
                                  <w:sz w:val="20"/>
                                  <w:lang w:val="fr-BE"/>
                                </w:rPr>
                              </w:pPr>
                            </w:p>
                            <w:p w14:paraId="78EA9084" w14:textId="77777777" w:rsidR="006D100F" w:rsidRPr="00D42E7D" w:rsidRDefault="006D100F" w:rsidP="006D100F">
                              <w:pPr>
                                <w:jc w:val="center"/>
                                <w:rPr>
                                  <w:sz w:val="20"/>
                                  <w:lang w:val="fr-BE"/>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3DA5C2" id="Groupe 3" o:spid="_x0000_s1026" style="position:absolute;left:0;text-align:left;margin-left:19.95pt;margin-top:8.35pt;width:294.75pt;height:173.25pt;z-index:251659264;mso-width-relative:margin;mso-height-relative:margin" coordorigin="5376,4248" coordsize="631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">
                <v:oval id="Oval 5" o:spid="_x0000_s1027" style="position:absolute;left:5376;top:4248;width:6315;height:355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"/>
                <v:shapetype id="_x0000_t202" coordsize="21600,21600" o:spt="202" path="m,l,21600r21600,l21600,xe">
                  <v:stroke joinstyle="miter"/>
                  <v:path gradientshapeok="t" o:connecttype="rect"/>
                </v:shapetype>
                <v:shape id="Text Box 6" o:spid="_x0000_s1028" type="#_x0000_t202" style="position:absolute;left:6546;top:4694;width:3831;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5B054CA" w14:textId="77777777" w:rsidR="006D100F" w:rsidRPr="00F0440C" w:rsidRDefault="006D100F" w:rsidP="006D100F">
                        <w:pPr>
                          <w:rPr>
                            <w:sz w:val="16"/>
                            <w:szCs w:val="16"/>
                            <w:lang w:val="fr-BE"/>
                          </w:rPr>
                        </w:pPr>
                        <w:r w:rsidRPr="00F0440C">
                          <w:rPr>
                            <w:sz w:val="16"/>
                            <w:szCs w:val="16"/>
                            <w:lang w:val="fr-BE"/>
                          </w:rPr>
                          <w:t>E : Enfants</w:t>
                        </w:r>
                      </w:p>
                      <w:p w14:paraId="78B18E77" w14:textId="77777777" w:rsidR="006D100F" w:rsidRPr="00F0440C" w:rsidRDefault="006D100F" w:rsidP="006D100F">
                        <w:pPr>
                          <w:rPr>
                            <w:sz w:val="16"/>
                            <w:szCs w:val="16"/>
                            <w:lang w:val="fr-BE"/>
                          </w:rPr>
                        </w:pPr>
                        <w:r w:rsidRPr="00F0440C">
                          <w:rPr>
                            <w:sz w:val="16"/>
                            <w:szCs w:val="16"/>
                            <w:lang w:val="fr-BE"/>
                          </w:rPr>
                          <w:t>P : Parent(s)</w:t>
                        </w:r>
                      </w:p>
                      <w:p w14:paraId="4EB35734" w14:textId="77777777" w:rsidR="006D100F" w:rsidRPr="00F0440C" w:rsidRDefault="006D100F" w:rsidP="006D100F">
                        <w:pPr>
                          <w:rPr>
                            <w:sz w:val="16"/>
                            <w:szCs w:val="16"/>
                            <w:lang w:val="fr-BE"/>
                          </w:rPr>
                        </w:pPr>
                        <w:r w:rsidRPr="00F0440C">
                          <w:rPr>
                            <w:sz w:val="16"/>
                            <w:szCs w:val="16"/>
                            <w:lang w:val="fr-BE"/>
                          </w:rPr>
                          <w:t>An : Animateurs / Animatrices</w:t>
                        </w:r>
                      </w:p>
                      <w:p w14:paraId="512535FD" w14:textId="77777777" w:rsidR="006D100F" w:rsidRPr="00F0440C" w:rsidRDefault="006D100F" w:rsidP="006D100F">
                        <w:pPr>
                          <w:rPr>
                            <w:sz w:val="16"/>
                            <w:szCs w:val="16"/>
                            <w:lang w:val="fr-BE"/>
                          </w:rPr>
                        </w:pPr>
                        <w:r w:rsidRPr="00F0440C">
                          <w:rPr>
                            <w:sz w:val="16"/>
                            <w:szCs w:val="16"/>
                            <w:lang w:val="fr-BE"/>
                          </w:rPr>
                          <w:t>CC : Coordinateur du centre de vacances</w:t>
                        </w:r>
                      </w:p>
                      <w:p w14:paraId="1B950B6C" w14:textId="77777777" w:rsidR="006D100F" w:rsidRPr="00F0440C" w:rsidRDefault="006D100F" w:rsidP="006D100F">
                        <w:pPr>
                          <w:rPr>
                            <w:sz w:val="16"/>
                            <w:szCs w:val="16"/>
                            <w:lang w:val="fr-BE"/>
                          </w:rPr>
                        </w:pPr>
                        <w:r w:rsidRPr="00F0440C">
                          <w:rPr>
                            <w:sz w:val="16"/>
                            <w:szCs w:val="16"/>
                            <w:lang w:val="fr-BE"/>
                          </w:rPr>
                          <w:t>D : Direction du centre</w:t>
                        </w:r>
                      </w:p>
                      <w:p w14:paraId="3FE3DFEA" w14:textId="77777777" w:rsidR="006D100F" w:rsidRPr="00F0440C" w:rsidRDefault="006D100F" w:rsidP="006D100F">
                        <w:pPr>
                          <w:rPr>
                            <w:sz w:val="16"/>
                            <w:szCs w:val="16"/>
                            <w:lang w:val="fr-BE"/>
                          </w:rPr>
                        </w:pPr>
                        <w:r w:rsidRPr="00F0440C">
                          <w:rPr>
                            <w:sz w:val="16"/>
                            <w:szCs w:val="16"/>
                            <w:lang w:val="fr-BE"/>
                          </w:rPr>
                          <w:t xml:space="preserve">Pr : </w:t>
                        </w:r>
                        <w:proofErr w:type="gramStart"/>
                        <w:r w:rsidRPr="00F0440C">
                          <w:rPr>
                            <w:sz w:val="16"/>
                            <w:szCs w:val="16"/>
                            <w:lang w:val="fr-BE"/>
                          </w:rPr>
                          <w:t>Personne ressource</w:t>
                        </w:r>
                        <w:proofErr w:type="gramEnd"/>
                        <w:r w:rsidRPr="00F0440C">
                          <w:rPr>
                            <w:sz w:val="16"/>
                            <w:szCs w:val="16"/>
                            <w:lang w:val="fr-BE"/>
                          </w:rPr>
                          <w:t xml:space="preserve"> (projet d’intégration, …)</w:t>
                        </w:r>
                      </w:p>
                      <w:p w14:paraId="2411D7E5" w14:textId="77777777" w:rsidR="006D100F" w:rsidRPr="00F0440C" w:rsidRDefault="006D100F" w:rsidP="006D100F">
                        <w:pPr>
                          <w:rPr>
                            <w:sz w:val="16"/>
                            <w:szCs w:val="16"/>
                            <w:lang w:val="fr-BE"/>
                          </w:rPr>
                        </w:pPr>
                        <w:proofErr w:type="gramStart"/>
                        <w:r w:rsidRPr="00F0440C">
                          <w:rPr>
                            <w:sz w:val="16"/>
                            <w:szCs w:val="16"/>
                            <w:lang w:val="fr-BE"/>
                          </w:rPr>
                          <w:t>CA</w:t>
                        </w:r>
                        <w:proofErr w:type="gramEnd"/>
                        <w:r w:rsidRPr="00F0440C">
                          <w:rPr>
                            <w:sz w:val="16"/>
                            <w:szCs w:val="16"/>
                            <w:lang w:val="fr-BE"/>
                          </w:rPr>
                          <w:t> : Conseil d’Administration d’Animafun</w:t>
                        </w:r>
                      </w:p>
                      <w:p w14:paraId="5B943565" w14:textId="77777777" w:rsidR="006D100F" w:rsidRDefault="006D100F" w:rsidP="006D100F">
                        <w:pPr>
                          <w:rPr>
                            <w:sz w:val="16"/>
                            <w:szCs w:val="16"/>
                            <w:lang w:val="fr-BE"/>
                          </w:rPr>
                        </w:pPr>
                        <w:r w:rsidRPr="00F0440C">
                          <w:rPr>
                            <w:sz w:val="16"/>
                            <w:szCs w:val="16"/>
                            <w:lang w:val="fr-BE"/>
                          </w:rPr>
                          <w:t>RE : Relations extérieurs (partenaires)</w:t>
                        </w:r>
                      </w:p>
                      <w:p w14:paraId="5FD14F49" w14:textId="77777777" w:rsidR="006D100F" w:rsidRPr="00F0440C" w:rsidRDefault="006D100F" w:rsidP="006D100F">
                        <w:pPr>
                          <w:rPr>
                            <w:sz w:val="16"/>
                            <w:szCs w:val="16"/>
                            <w:lang w:val="fr-BE"/>
                          </w:rPr>
                        </w:pPr>
                        <w:r w:rsidRPr="00F0440C">
                          <w:rPr>
                            <w:sz w:val="16"/>
                            <w:szCs w:val="16"/>
                            <w:lang w:val="fr-BE"/>
                          </w:rPr>
                          <w:t>Les pointillés indiquent des relations moins directes avec l’enfant</w:t>
                        </w:r>
                        <w:r>
                          <w:rPr>
                            <w:sz w:val="16"/>
                            <w:szCs w:val="16"/>
                            <w:lang w:val="fr-BE"/>
                          </w:rPr>
                          <w:t>. Les boucles mettent l’accent sur l’importance d’un jugement réflexif au cœur des relations sur le terrain</w:t>
                        </w:r>
                      </w:p>
                      <w:p w14:paraId="7BDB9D6D" w14:textId="77777777" w:rsidR="006D100F" w:rsidRPr="00F0440C" w:rsidRDefault="006D100F" w:rsidP="006D100F">
                        <w:pPr>
                          <w:rPr>
                            <w:sz w:val="16"/>
                            <w:szCs w:val="16"/>
                            <w:lang w:val="fr-BE"/>
                          </w:rPr>
                        </w:pPr>
                      </w:p>
                      <w:p w14:paraId="33334CBE" w14:textId="77777777" w:rsidR="006D100F" w:rsidRPr="00F0440C" w:rsidRDefault="006D100F" w:rsidP="006D100F">
                        <w:pPr>
                          <w:rPr>
                            <w:sz w:val="16"/>
                            <w:szCs w:val="16"/>
                            <w:lang w:val="fr-BE"/>
                          </w:rPr>
                        </w:pPr>
                      </w:p>
                      <w:p w14:paraId="5213EF76" w14:textId="77777777" w:rsidR="006D100F" w:rsidRPr="00D42E7D" w:rsidRDefault="006D100F" w:rsidP="006D100F">
                        <w:pPr>
                          <w:rPr>
                            <w:sz w:val="20"/>
                            <w:lang w:val="fr-BE"/>
                          </w:rPr>
                        </w:pPr>
                        <w:r w:rsidRPr="00F0440C">
                          <w:rPr>
                            <w:sz w:val="16"/>
                            <w:szCs w:val="16"/>
                            <w:lang w:val="fr-BE"/>
                          </w:rPr>
                          <w:t>RE : Relations extérieures (partenaires</w:t>
                        </w:r>
                      </w:p>
                      <w:p w14:paraId="61D664EC" w14:textId="77777777" w:rsidR="006D100F" w:rsidRPr="00D42E7D" w:rsidRDefault="006D100F" w:rsidP="006D100F">
                        <w:pPr>
                          <w:jc w:val="center"/>
                          <w:rPr>
                            <w:sz w:val="20"/>
                            <w:lang w:val="fr-BE"/>
                          </w:rPr>
                        </w:pPr>
                      </w:p>
                      <w:p w14:paraId="78EA9084" w14:textId="77777777" w:rsidR="006D100F" w:rsidRPr="00D42E7D" w:rsidRDefault="006D100F" w:rsidP="006D100F">
                        <w:pPr>
                          <w:jc w:val="center"/>
                          <w:rPr>
                            <w:sz w:val="20"/>
                            <w:lang w:val="fr-BE"/>
                          </w:rPr>
                        </w:pPr>
                      </w:p>
                    </w:txbxContent>
                  </v:textbox>
                </v:shape>
              </v:group>
            </w:pict>
          </mc:Fallback>
        </mc:AlternateContent>
      </w:r>
      <w:r w:rsidRPr="00086587">
        <w:rPr>
          <w:rFonts w:asciiTheme="minorHAnsi" w:hAnsiTheme="minorHAnsi" w:cstheme="minorHAnsi"/>
          <w:noProof/>
          <w:lang w:val="fr-BE" w:eastAsia="fr-BE"/>
        </w:rPr>
        <w:drawing>
          <wp:anchor distT="0" distB="0" distL="114300" distR="114300" simplePos="0" relativeHeight="251658240" behindDoc="1" locked="0" layoutInCell="1" allowOverlap="1" wp14:anchorId="3C8430DB" wp14:editId="36530DE9">
            <wp:simplePos x="0" y="0"/>
            <wp:positionH relativeFrom="column">
              <wp:posOffset>-428625</wp:posOffset>
            </wp:positionH>
            <wp:positionV relativeFrom="paragraph">
              <wp:posOffset>112395</wp:posOffset>
            </wp:positionV>
            <wp:extent cx="2228850" cy="2190750"/>
            <wp:effectExtent l="0" t="0" r="0" b="0"/>
            <wp:wrapTight wrapText="bothSides">
              <wp:wrapPolygon edited="0">
                <wp:start x="0" y="0"/>
                <wp:lineTo x="0" y="21412"/>
                <wp:lineTo x="21415" y="21412"/>
                <wp:lineTo x="21415" y="0"/>
                <wp:lineTo x="0" y="0"/>
              </wp:wrapPolygon>
            </wp:wrapTight>
            <wp:docPr id="2" name="Image 2" descr="assuranc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urance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88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5FEB" w14:textId="77777777" w:rsidR="006D100F" w:rsidRPr="00086587" w:rsidRDefault="006D100F" w:rsidP="006D100F">
      <w:pPr>
        <w:jc w:val="both"/>
        <w:rPr>
          <w:rFonts w:asciiTheme="minorHAnsi" w:hAnsiTheme="minorHAnsi" w:cstheme="minorHAnsi"/>
          <w:lang w:val="fr-BE"/>
        </w:rPr>
      </w:pPr>
    </w:p>
    <w:p w14:paraId="6EDAA3CB" w14:textId="77777777" w:rsidR="006D100F" w:rsidRPr="00086587" w:rsidRDefault="006D100F" w:rsidP="006D100F">
      <w:pPr>
        <w:jc w:val="both"/>
        <w:rPr>
          <w:rFonts w:asciiTheme="minorHAnsi" w:hAnsiTheme="minorHAnsi" w:cstheme="minorHAnsi"/>
          <w:lang w:val="fr-BE"/>
        </w:rPr>
      </w:pPr>
    </w:p>
    <w:p w14:paraId="54CA9263" w14:textId="77777777" w:rsidR="006D100F" w:rsidRPr="00086587" w:rsidRDefault="006D100F" w:rsidP="006D100F">
      <w:pPr>
        <w:jc w:val="both"/>
        <w:rPr>
          <w:rFonts w:asciiTheme="minorHAnsi" w:hAnsiTheme="minorHAnsi" w:cstheme="minorHAnsi"/>
          <w:lang w:val="fr-BE"/>
        </w:rPr>
      </w:pPr>
    </w:p>
    <w:p w14:paraId="7A5ED2AD" w14:textId="77777777" w:rsidR="006D100F" w:rsidRPr="00086587" w:rsidRDefault="006D100F" w:rsidP="006D100F">
      <w:pPr>
        <w:jc w:val="both"/>
        <w:rPr>
          <w:rFonts w:asciiTheme="minorHAnsi" w:hAnsiTheme="minorHAnsi" w:cstheme="minorHAnsi"/>
          <w:lang w:val="fr-BE"/>
        </w:rPr>
      </w:pPr>
    </w:p>
    <w:p w14:paraId="22C53A93" w14:textId="77777777" w:rsidR="006D100F" w:rsidRPr="00086587" w:rsidRDefault="006D100F" w:rsidP="006D100F">
      <w:pPr>
        <w:jc w:val="both"/>
        <w:rPr>
          <w:rFonts w:asciiTheme="minorHAnsi" w:hAnsiTheme="minorHAnsi" w:cstheme="minorHAnsi"/>
          <w:lang w:val="fr-BE"/>
        </w:rPr>
      </w:pPr>
    </w:p>
    <w:p w14:paraId="0364D978" w14:textId="77777777" w:rsidR="006D100F" w:rsidRPr="00086587" w:rsidRDefault="006D100F" w:rsidP="006D100F">
      <w:pPr>
        <w:jc w:val="both"/>
        <w:rPr>
          <w:rFonts w:asciiTheme="minorHAnsi" w:hAnsiTheme="minorHAnsi" w:cstheme="minorHAnsi"/>
          <w:lang w:val="fr-BE"/>
        </w:rPr>
      </w:pPr>
    </w:p>
    <w:p w14:paraId="4EF78FAF" w14:textId="77777777" w:rsidR="006D100F" w:rsidRPr="00086587" w:rsidRDefault="006D100F" w:rsidP="006D100F">
      <w:pPr>
        <w:jc w:val="both"/>
        <w:rPr>
          <w:rFonts w:asciiTheme="minorHAnsi" w:hAnsiTheme="minorHAnsi" w:cstheme="minorHAnsi"/>
          <w:lang w:val="fr-BE"/>
        </w:rPr>
      </w:pPr>
    </w:p>
    <w:p w14:paraId="0A50042B" w14:textId="77777777" w:rsidR="006D100F" w:rsidRPr="00086587" w:rsidRDefault="006D100F" w:rsidP="006D100F">
      <w:pPr>
        <w:jc w:val="both"/>
        <w:rPr>
          <w:rFonts w:asciiTheme="minorHAnsi" w:hAnsiTheme="minorHAnsi" w:cstheme="minorHAnsi"/>
          <w:lang w:val="fr-BE"/>
        </w:rPr>
      </w:pPr>
    </w:p>
    <w:p w14:paraId="3ABCA60F" w14:textId="77777777" w:rsidR="006D100F" w:rsidRPr="00086587" w:rsidRDefault="006D100F" w:rsidP="006D100F">
      <w:pPr>
        <w:jc w:val="both"/>
        <w:rPr>
          <w:rFonts w:asciiTheme="minorHAnsi" w:hAnsiTheme="minorHAnsi" w:cstheme="minorHAnsi"/>
          <w:lang w:val="fr-BE"/>
        </w:rPr>
      </w:pPr>
    </w:p>
    <w:p w14:paraId="723B6F61" w14:textId="77777777" w:rsidR="006D100F" w:rsidRDefault="006D100F" w:rsidP="006D100F">
      <w:pPr>
        <w:jc w:val="both"/>
        <w:rPr>
          <w:rFonts w:asciiTheme="minorHAnsi" w:hAnsiTheme="minorHAnsi" w:cstheme="minorHAnsi"/>
          <w:lang w:val="fr-BE"/>
        </w:rPr>
      </w:pPr>
    </w:p>
    <w:p w14:paraId="6D2CC596" w14:textId="77777777" w:rsidR="006D100F" w:rsidRDefault="006D100F" w:rsidP="006D100F">
      <w:pPr>
        <w:jc w:val="both"/>
        <w:rPr>
          <w:rFonts w:asciiTheme="minorHAnsi" w:hAnsiTheme="minorHAnsi" w:cstheme="minorHAnsi"/>
          <w:lang w:val="fr-BE"/>
        </w:rPr>
      </w:pPr>
    </w:p>
    <w:p w14:paraId="69A4F451" w14:textId="77777777" w:rsidR="006D100F" w:rsidRPr="00086587" w:rsidRDefault="006D100F" w:rsidP="006D100F">
      <w:pPr>
        <w:jc w:val="both"/>
        <w:rPr>
          <w:rFonts w:asciiTheme="minorHAnsi" w:hAnsiTheme="minorHAnsi" w:cstheme="minorHAnsi"/>
          <w:lang w:val="fr-BE"/>
        </w:rPr>
      </w:pPr>
    </w:p>
    <w:p w14:paraId="738DE0EF" w14:textId="77777777" w:rsidR="006D100F" w:rsidRPr="006D100F" w:rsidRDefault="006D100F" w:rsidP="00AC0E67">
      <w:pPr>
        <w:spacing w:after="200" w:line="276" w:lineRule="auto"/>
        <w:rPr>
          <w:rFonts w:asciiTheme="minorHAnsi" w:hAnsiTheme="minorHAnsi" w:cstheme="minorHAnsi"/>
          <w:lang w:val="fr-BE"/>
        </w:rPr>
      </w:pPr>
    </w:p>
    <w:p w14:paraId="499C2F8B" w14:textId="0127C305" w:rsidR="00AC0E67" w:rsidRPr="006D100F" w:rsidRDefault="00AC0E67" w:rsidP="00AC0E67">
      <w:pPr>
        <w:spacing w:after="200" w:line="276" w:lineRule="auto"/>
        <w:rPr>
          <w:rFonts w:asciiTheme="minorHAnsi" w:hAnsiTheme="minorHAnsi" w:cstheme="minorHAnsi"/>
          <w:u w:val="single"/>
        </w:rPr>
      </w:pPr>
      <w:r w:rsidRPr="006D100F">
        <w:rPr>
          <w:rFonts w:asciiTheme="minorHAnsi" w:hAnsiTheme="minorHAnsi" w:cstheme="minorHAnsi"/>
          <w:u w:val="single"/>
        </w:rPr>
        <w:t xml:space="preserve">Les parents </w:t>
      </w:r>
    </w:p>
    <w:p w14:paraId="20A35BBF" w14:textId="16189115" w:rsidR="00AC0E67"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Nous attendons des parents qu’ils soient des partenaires dans l’accueil de leurs enfants.  Toute participation à un des accueils proposés par nos services passe par une inscription écrite et la remise de documents de renseignements complétés.  L’inscription implique l’adhésion au présent projet </w:t>
      </w:r>
      <w:r w:rsidR="002F19EA">
        <w:rPr>
          <w:rFonts w:asciiTheme="minorHAnsi" w:hAnsiTheme="minorHAnsi" w:cstheme="minorHAnsi"/>
        </w:rPr>
        <w:t>d’accueil</w:t>
      </w:r>
      <w:r w:rsidRPr="00AC0E67">
        <w:rPr>
          <w:rFonts w:asciiTheme="minorHAnsi" w:hAnsiTheme="minorHAnsi" w:cstheme="minorHAnsi"/>
        </w:rPr>
        <w:t xml:space="preserve">. </w:t>
      </w:r>
    </w:p>
    <w:p w14:paraId="2C13CFDE" w14:textId="7FA1D9FD" w:rsidR="00AC0E67" w:rsidRPr="006D100F" w:rsidRDefault="00AC0E67" w:rsidP="00AC0E67">
      <w:pPr>
        <w:spacing w:after="200" w:line="276" w:lineRule="auto"/>
        <w:rPr>
          <w:rFonts w:asciiTheme="minorHAnsi" w:hAnsiTheme="minorHAnsi" w:cstheme="minorHAnsi"/>
          <w:u w:val="single"/>
        </w:rPr>
      </w:pPr>
      <w:r w:rsidRPr="006D100F">
        <w:rPr>
          <w:rFonts w:asciiTheme="minorHAnsi" w:hAnsiTheme="minorHAnsi" w:cstheme="minorHAnsi"/>
          <w:u w:val="single"/>
        </w:rPr>
        <w:t xml:space="preserve">Lieu et horaire d’accueil </w:t>
      </w:r>
    </w:p>
    <w:tbl>
      <w:tblPr>
        <w:tblStyle w:val="Grilledutableau"/>
        <w:tblW w:w="8472" w:type="dxa"/>
        <w:tblLook w:val="04A0" w:firstRow="1" w:lastRow="0" w:firstColumn="1" w:lastColumn="0" w:noHBand="0" w:noVBand="1"/>
      </w:tblPr>
      <w:tblGrid>
        <w:gridCol w:w="2741"/>
        <w:gridCol w:w="2470"/>
        <w:gridCol w:w="1418"/>
        <w:gridCol w:w="1843"/>
      </w:tblGrid>
      <w:tr w:rsidR="006B47A8" w14:paraId="38541272" w14:textId="77777777" w:rsidTr="00DB1ACB">
        <w:tc>
          <w:tcPr>
            <w:tcW w:w="2741" w:type="dxa"/>
          </w:tcPr>
          <w:p w14:paraId="1D9ABB8E" w14:textId="66149CD7" w:rsidR="006B47A8" w:rsidRDefault="00DB1ACB" w:rsidP="00AC0E67">
            <w:pPr>
              <w:spacing w:after="200" w:line="276" w:lineRule="auto"/>
              <w:rPr>
                <w:rFonts w:asciiTheme="minorHAnsi" w:hAnsiTheme="minorHAnsi" w:cstheme="minorHAnsi"/>
              </w:rPr>
            </w:pPr>
            <w:r>
              <w:rPr>
                <w:rFonts w:asciiTheme="minorHAnsi" w:hAnsiTheme="minorHAnsi" w:cstheme="minorHAnsi"/>
              </w:rPr>
              <w:t xml:space="preserve">Ecole </w:t>
            </w:r>
            <w:proofErr w:type="spellStart"/>
            <w:r w:rsidR="006B47A8">
              <w:rPr>
                <w:rFonts w:asciiTheme="minorHAnsi" w:hAnsiTheme="minorHAnsi" w:cstheme="minorHAnsi"/>
              </w:rPr>
              <w:t>Tumerelle</w:t>
            </w:r>
            <w:proofErr w:type="spellEnd"/>
          </w:p>
        </w:tc>
        <w:tc>
          <w:tcPr>
            <w:tcW w:w="2470" w:type="dxa"/>
          </w:tcPr>
          <w:p w14:paraId="541A0290" w14:textId="5E5927B2" w:rsidR="006B47A8" w:rsidRDefault="006B47A8" w:rsidP="00AC0E67">
            <w:pPr>
              <w:spacing w:after="200" w:line="276" w:lineRule="auto"/>
              <w:rPr>
                <w:rFonts w:asciiTheme="minorHAnsi" w:hAnsiTheme="minorHAnsi" w:cstheme="minorHAnsi"/>
              </w:rPr>
            </w:pPr>
            <w:r>
              <w:rPr>
                <w:rFonts w:asciiTheme="minorHAnsi" w:hAnsiTheme="minorHAnsi" w:cstheme="minorHAnsi"/>
              </w:rPr>
              <w:t>Année scolaire</w:t>
            </w:r>
            <w:r w:rsidR="002F19EA">
              <w:rPr>
                <w:rFonts w:asciiTheme="minorHAnsi" w:hAnsiTheme="minorHAnsi" w:cstheme="minorHAnsi"/>
              </w:rPr>
              <w:t xml:space="preserve"> +</w:t>
            </w:r>
            <w:r>
              <w:rPr>
                <w:rFonts w:asciiTheme="minorHAnsi" w:hAnsiTheme="minorHAnsi" w:cstheme="minorHAnsi"/>
              </w:rPr>
              <w:br/>
              <w:t>mercredi</w:t>
            </w:r>
          </w:p>
        </w:tc>
        <w:tc>
          <w:tcPr>
            <w:tcW w:w="1418" w:type="dxa"/>
          </w:tcPr>
          <w:p w14:paraId="1B35C038" w14:textId="3EA3C2A9" w:rsidR="006B47A8" w:rsidRDefault="006B47A8" w:rsidP="00AC0E67">
            <w:pPr>
              <w:spacing w:after="200" w:line="276" w:lineRule="auto"/>
              <w:rPr>
                <w:rFonts w:asciiTheme="minorHAnsi" w:hAnsiTheme="minorHAnsi" w:cstheme="minorHAnsi"/>
              </w:rPr>
            </w:pPr>
            <w:r>
              <w:rPr>
                <w:rFonts w:asciiTheme="minorHAnsi" w:hAnsiTheme="minorHAnsi" w:cstheme="minorHAnsi"/>
              </w:rPr>
              <w:t>6h30 à 8h00</w:t>
            </w:r>
            <w:r>
              <w:rPr>
                <w:rFonts w:asciiTheme="minorHAnsi" w:hAnsiTheme="minorHAnsi" w:cstheme="minorHAnsi"/>
              </w:rPr>
              <w:br/>
            </w:r>
          </w:p>
        </w:tc>
        <w:tc>
          <w:tcPr>
            <w:tcW w:w="1843" w:type="dxa"/>
          </w:tcPr>
          <w:p w14:paraId="781BEF6B" w14:textId="4549927C" w:rsidR="006B47A8" w:rsidRDefault="008217C3" w:rsidP="00AC0E67">
            <w:pPr>
              <w:spacing w:after="200" w:line="276" w:lineRule="auto"/>
              <w:rPr>
                <w:rFonts w:asciiTheme="minorHAnsi" w:hAnsiTheme="minorHAnsi" w:cstheme="minorHAnsi"/>
              </w:rPr>
            </w:pPr>
            <w:r>
              <w:rPr>
                <w:rFonts w:asciiTheme="minorHAnsi" w:hAnsiTheme="minorHAnsi" w:cstheme="minorHAnsi"/>
              </w:rPr>
              <w:t>15h30 à 18h30</w:t>
            </w:r>
            <w:r>
              <w:rPr>
                <w:rFonts w:asciiTheme="minorHAnsi" w:hAnsiTheme="minorHAnsi" w:cstheme="minorHAnsi"/>
              </w:rPr>
              <w:br/>
              <w:t>12h</w:t>
            </w:r>
            <w:r w:rsidR="006B47A8">
              <w:rPr>
                <w:rFonts w:asciiTheme="minorHAnsi" w:hAnsiTheme="minorHAnsi" w:cstheme="minorHAnsi"/>
              </w:rPr>
              <w:t xml:space="preserve"> à 18h30</w:t>
            </w:r>
          </w:p>
        </w:tc>
      </w:tr>
      <w:tr w:rsidR="006B47A8" w14:paraId="45F80EB8" w14:textId="77777777" w:rsidTr="00DB1ACB">
        <w:tc>
          <w:tcPr>
            <w:tcW w:w="2741" w:type="dxa"/>
          </w:tcPr>
          <w:p w14:paraId="244A40CC" w14:textId="2006A0E1" w:rsidR="006B47A8" w:rsidRDefault="00DB1ACB" w:rsidP="004631CE">
            <w:pPr>
              <w:spacing w:after="200" w:line="276" w:lineRule="auto"/>
              <w:rPr>
                <w:rFonts w:asciiTheme="minorHAnsi" w:hAnsiTheme="minorHAnsi" w:cstheme="minorHAnsi"/>
              </w:rPr>
            </w:pPr>
            <w:r>
              <w:rPr>
                <w:rFonts w:asciiTheme="minorHAnsi" w:hAnsiTheme="minorHAnsi" w:cstheme="minorHAnsi"/>
              </w:rPr>
              <w:t xml:space="preserve">Ecole </w:t>
            </w:r>
            <w:proofErr w:type="spellStart"/>
            <w:r w:rsidR="006B47A8">
              <w:rPr>
                <w:rFonts w:asciiTheme="minorHAnsi" w:hAnsiTheme="minorHAnsi" w:cstheme="minorHAnsi"/>
              </w:rPr>
              <w:t>Bléval</w:t>
            </w:r>
            <w:proofErr w:type="spellEnd"/>
          </w:p>
        </w:tc>
        <w:tc>
          <w:tcPr>
            <w:tcW w:w="2470" w:type="dxa"/>
          </w:tcPr>
          <w:p w14:paraId="4FA4A5A7" w14:textId="1BAB2B50" w:rsidR="006B47A8" w:rsidRDefault="00EF05ED" w:rsidP="004631CE">
            <w:pPr>
              <w:spacing w:after="200" w:line="276" w:lineRule="auto"/>
              <w:rPr>
                <w:rFonts w:asciiTheme="minorHAnsi" w:hAnsiTheme="minorHAnsi" w:cstheme="minorHAnsi"/>
              </w:rPr>
            </w:pPr>
            <w:r>
              <w:rPr>
                <w:rFonts w:asciiTheme="minorHAnsi" w:hAnsiTheme="minorHAnsi" w:cstheme="minorHAnsi"/>
              </w:rPr>
              <w:t>Année scolaire +</w:t>
            </w:r>
            <w:r>
              <w:rPr>
                <w:rFonts w:asciiTheme="minorHAnsi" w:hAnsiTheme="minorHAnsi" w:cstheme="minorHAnsi"/>
              </w:rPr>
              <w:br/>
              <w:t>mercredi</w:t>
            </w:r>
          </w:p>
        </w:tc>
        <w:tc>
          <w:tcPr>
            <w:tcW w:w="1418" w:type="dxa"/>
          </w:tcPr>
          <w:p w14:paraId="4B4436DA" w14:textId="3821AC84" w:rsidR="006B47A8" w:rsidRDefault="006B47A8" w:rsidP="004631CE">
            <w:pPr>
              <w:spacing w:after="200" w:line="276" w:lineRule="auto"/>
              <w:rPr>
                <w:rFonts w:asciiTheme="minorHAnsi" w:hAnsiTheme="minorHAnsi" w:cstheme="minorHAnsi"/>
              </w:rPr>
            </w:pPr>
            <w:r>
              <w:rPr>
                <w:rFonts w:asciiTheme="minorHAnsi" w:hAnsiTheme="minorHAnsi" w:cstheme="minorHAnsi"/>
              </w:rPr>
              <w:t>6h30 à 8h00</w:t>
            </w:r>
          </w:p>
        </w:tc>
        <w:tc>
          <w:tcPr>
            <w:tcW w:w="1843" w:type="dxa"/>
          </w:tcPr>
          <w:p w14:paraId="37DCB0A4" w14:textId="77777777" w:rsidR="0078208D" w:rsidRDefault="006B47A8" w:rsidP="004631CE">
            <w:pPr>
              <w:spacing w:after="200" w:line="276" w:lineRule="auto"/>
              <w:rPr>
                <w:rFonts w:asciiTheme="minorHAnsi" w:hAnsiTheme="minorHAnsi" w:cstheme="minorHAnsi"/>
              </w:rPr>
            </w:pPr>
            <w:r>
              <w:rPr>
                <w:rFonts w:asciiTheme="minorHAnsi" w:hAnsiTheme="minorHAnsi" w:cstheme="minorHAnsi"/>
              </w:rPr>
              <w:t>15h30 à 18h30</w:t>
            </w:r>
          </w:p>
          <w:p w14:paraId="12F91E64" w14:textId="552CA0C4" w:rsidR="0078208D" w:rsidRDefault="0078208D" w:rsidP="004631CE">
            <w:pPr>
              <w:spacing w:after="200" w:line="276" w:lineRule="auto"/>
              <w:rPr>
                <w:rFonts w:asciiTheme="minorHAnsi" w:hAnsiTheme="minorHAnsi" w:cstheme="minorHAnsi"/>
              </w:rPr>
            </w:pPr>
            <w:r>
              <w:rPr>
                <w:rFonts w:asciiTheme="minorHAnsi" w:hAnsiTheme="minorHAnsi" w:cstheme="minorHAnsi"/>
              </w:rPr>
              <w:t>12</w:t>
            </w:r>
            <w:r w:rsidR="008217C3">
              <w:rPr>
                <w:rFonts w:asciiTheme="minorHAnsi" w:hAnsiTheme="minorHAnsi" w:cstheme="minorHAnsi"/>
              </w:rPr>
              <w:t>h</w:t>
            </w:r>
            <w:r w:rsidR="00081BD3">
              <w:rPr>
                <w:rFonts w:asciiTheme="minorHAnsi" w:hAnsiTheme="minorHAnsi" w:cstheme="minorHAnsi"/>
              </w:rPr>
              <w:t xml:space="preserve"> à 18h30</w:t>
            </w:r>
          </w:p>
        </w:tc>
      </w:tr>
    </w:tbl>
    <w:p w14:paraId="349BDDD9" w14:textId="77777777" w:rsidR="000271D4" w:rsidRDefault="000271D4" w:rsidP="00AC0E67">
      <w:pPr>
        <w:spacing w:after="200" w:line="276" w:lineRule="auto"/>
        <w:rPr>
          <w:rFonts w:asciiTheme="minorHAnsi" w:hAnsiTheme="minorHAnsi" w:cstheme="minorHAnsi"/>
          <w:u w:val="single"/>
        </w:rPr>
      </w:pPr>
    </w:p>
    <w:p w14:paraId="797B6A86" w14:textId="77777777" w:rsidR="000271D4" w:rsidRDefault="000271D4">
      <w:pPr>
        <w:spacing w:after="200" w:line="276" w:lineRule="auto"/>
        <w:rPr>
          <w:rFonts w:asciiTheme="minorHAnsi" w:hAnsiTheme="minorHAnsi" w:cstheme="minorHAnsi"/>
          <w:u w:val="single"/>
        </w:rPr>
      </w:pPr>
      <w:r>
        <w:rPr>
          <w:rFonts w:asciiTheme="minorHAnsi" w:hAnsiTheme="minorHAnsi" w:cstheme="minorHAnsi"/>
          <w:u w:val="single"/>
        </w:rPr>
        <w:br w:type="page"/>
      </w:r>
    </w:p>
    <w:p w14:paraId="44C1C5B7" w14:textId="5A9AA366" w:rsidR="00AC0E67" w:rsidRPr="000271D4" w:rsidRDefault="00AC0E67" w:rsidP="00AC0E67">
      <w:pPr>
        <w:spacing w:after="200" w:line="276" w:lineRule="auto"/>
        <w:rPr>
          <w:rFonts w:asciiTheme="minorHAnsi" w:hAnsiTheme="minorHAnsi" w:cstheme="minorHAnsi"/>
          <w:b/>
          <w:u w:val="single"/>
        </w:rPr>
      </w:pPr>
      <w:r w:rsidRPr="000271D4">
        <w:rPr>
          <w:rFonts w:asciiTheme="minorHAnsi" w:hAnsiTheme="minorHAnsi" w:cstheme="minorHAnsi"/>
          <w:b/>
          <w:u w:val="single"/>
        </w:rPr>
        <w:lastRenderedPageBreak/>
        <w:t xml:space="preserve">Déroulement des </w:t>
      </w:r>
      <w:r w:rsidR="002F19EA" w:rsidRPr="000271D4">
        <w:rPr>
          <w:rFonts w:asciiTheme="minorHAnsi" w:hAnsiTheme="minorHAnsi" w:cstheme="minorHAnsi"/>
          <w:b/>
          <w:u w:val="single"/>
        </w:rPr>
        <w:t>accueils </w:t>
      </w:r>
      <w:r w:rsidR="002F19EA" w:rsidRPr="000271D4">
        <w:rPr>
          <w:rFonts w:asciiTheme="minorHAnsi" w:hAnsiTheme="minorHAnsi" w:cstheme="minorHAnsi"/>
          <w:b/>
        </w:rPr>
        <w:t>:</w:t>
      </w:r>
    </w:p>
    <w:p w14:paraId="6E466252" w14:textId="1B72BB71" w:rsidR="00AC0E67" w:rsidRPr="00AC0E67" w:rsidRDefault="00AC0E67" w:rsidP="00781323">
      <w:pPr>
        <w:spacing w:before="240" w:after="200" w:line="276" w:lineRule="auto"/>
        <w:rPr>
          <w:rFonts w:asciiTheme="minorHAnsi" w:hAnsiTheme="minorHAnsi" w:cstheme="minorHAnsi"/>
        </w:rPr>
      </w:pPr>
      <w:r w:rsidRPr="00781323">
        <w:rPr>
          <w:rFonts w:asciiTheme="minorHAnsi" w:hAnsiTheme="minorHAnsi" w:cstheme="minorHAnsi"/>
          <w:b/>
        </w:rPr>
        <w:t>Le matin</w:t>
      </w:r>
      <w:r w:rsidRPr="00AC0E67">
        <w:rPr>
          <w:rFonts w:asciiTheme="minorHAnsi" w:hAnsiTheme="minorHAnsi" w:cstheme="minorHAnsi"/>
        </w:rPr>
        <w:t xml:space="preserve">, un animateur accueille les enfants dans le local mis à disposition au sein de chaque école.  Les enfants arrivent au </w:t>
      </w:r>
      <w:r w:rsidR="00781323" w:rsidRPr="00AC0E67">
        <w:rPr>
          <w:rFonts w:asciiTheme="minorHAnsi" w:hAnsiTheme="minorHAnsi" w:cstheme="minorHAnsi"/>
        </w:rPr>
        <w:t>compte-goutte</w:t>
      </w:r>
      <w:r w:rsidRPr="00AC0E67">
        <w:rPr>
          <w:rFonts w:asciiTheme="minorHAnsi" w:hAnsiTheme="minorHAnsi" w:cstheme="minorHAnsi"/>
        </w:rPr>
        <w:t xml:space="preserve"> et participent (ou non) à leur rythme aux </w:t>
      </w:r>
      <w:r w:rsidR="006D100F">
        <w:rPr>
          <w:rFonts w:asciiTheme="minorHAnsi" w:hAnsiTheme="minorHAnsi" w:cstheme="minorHAnsi"/>
        </w:rPr>
        <w:t>ateliers</w:t>
      </w:r>
      <w:r w:rsidRPr="00AC0E67">
        <w:rPr>
          <w:rFonts w:asciiTheme="minorHAnsi" w:hAnsiTheme="minorHAnsi" w:cstheme="minorHAnsi"/>
        </w:rPr>
        <w:t xml:space="preserve"> proposés. </w:t>
      </w:r>
      <w:r w:rsidR="00901FE3">
        <w:rPr>
          <w:rFonts w:asciiTheme="minorHAnsi" w:hAnsiTheme="minorHAnsi" w:cstheme="minorHAnsi"/>
        </w:rPr>
        <w:br/>
      </w:r>
      <w:r w:rsidRPr="00AC0E67">
        <w:rPr>
          <w:rFonts w:asciiTheme="minorHAnsi" w:hAnsiTheme="minorHAnsi" w:cstheme="minorHAnsi"/>
        </w:rPr>
        <w:t xml:space="preserve">Dans chaque école, les animateurs </w:t>
      </w:r>
      <w:r w:rsidR="00781323">
        <w:rPr>
          <w:rFonts w:asciiTheme="minorHAnsi" w:hAnsiTheme="minorHAnsi" w:cstheme="minorHAnsi"/>
        </w:rPr>
        <w:t xml:space="preserve">disposent </w:t>
      </w:r>
      <w:r w:rsidRPr="00AC0E67">
        <w:rPr>
          <w:rFonts w:asciiTheme="minorHAnsi" w:hAnsiTheme="minorHAnsi" w:cstheme="minorHAnsi"/>
        </w:rPr>
        <w:t xml:space="preserve">de matériel mis à leur disposition par </w:t>
      </w:r>
      <w:r w:rsidR="00781323">
        <w:rPr>
          <w:rFonts w:asciiTheme="minorHAnsi" w:hAnsiTheme="minorHAnsi" w:cstheme="minorHAnsi"/>
        </w:rPr>
        <w:t>Animafun qui sera utilisé uniquement pour l’ATL</w:t>
      </w:r>
      <w:r w:rsidRPr="00AC0E67">
        <w:rPr>
          <w:rFonts w:asciiTheme="minorHAnsi" w:hAnsiTheme="minorHAnsi" w:cstheme="minorHAnsi"/>
        </w:rPr>
        <w:t xml:space="preserve">. Ils mettent ce matériel à disposition des enfants et mettent en route des </w:t>
      </w:r>
      <w:r w:rsidR="00781323">
        <w:rPr>
          <w:rFonts w:asciiTheme="minorHAnsi" w:hAnsiTheme="minorHAnsi" w:cstheme="minorHAnsi"/>
        </w:rPr>
        <w:t>ateliers</w:t>
      </w:r>
      <w:r w:rsidRPr="00AC0E67">
        <w:rPr>
          <w:rFonts w:asciiTheme="minorHAnsi" w:hAnsiTheme="minorHAnsi" w:cstheme="minorHAnsi"/>
        </w:rPr>
        <w:t xml:space="preserve"> telles que coloriage, jeux de société, jeux de construction, jeux d’animation… Les animateurs accueillent les enfants et communiquent avec les parents.  Si besoin est, ils font suivre un message aux personnes concernées (responsable de projet, enseignants…). </w:t>
      </w:r>
      <w:r w:rsidR="00781323">
        <w:rPr>
          <w:rFonts w:asciiTheme="minorHAnsi" w:hAnsiTheme="minorHAnsi" w:cstheme="minorHAnsi"/>
        </w:rPr>
        <w:br/>
        <w:t>Pour 8h00</w:t>
      </w:r>
      <w:r w:rsidRPr="00AC0E67">
        <w:rPr>
          <w:rFonts w:asciiTheme="minorHAnsi" w:hAnsiTheme="minorHAnsi" w:cstheme="minorHAnsi"/>
        </w:rPr>
        <w:t xml:space="preserve">, les enfants rangent le matériel utilisé avec l’aide de l’animateur et sortent s’aérer avant la journée scolaire. </w:t>
      </w:r>
    </w:p>
    <w:p w14:paraId="0FCD48D9" w14:textId="42302BE1" w:rsidR="002F19EA" w:rsidRDefault="00AC0E67" w:rsidP="00AC0E67">
      <w:pPr>
        <w:spacing w:after="200" w:line="276" w:lineRule="auto"/>
        <w:rPr>
          <w:rFonts w:asciiTheme="minorHAnsi" w:hAnsiTheme="minorHAnsi" w:cstheme="minorHAnsi"/>
        </w:rPr>
      </w:pPr>
      <w:r w:rsidRPr="00781323">
        <w:rPr>
          <w:rFonts w:asciiTheme="minorHAnsi" w:hAnsiTheme="minorHAnsi" w:cstheme="minorHAnsi"/>
          <w:b/>
        </w:rPr>
        <w:t>En fin de journée</w:t>
      </w:r>
      <w:r w:rsidRPr="00AC0E67">
        <w:rPr>
          <w:rFonts w:asciiTheme="minorHAnsi" w:hAnsiTheme="minorHAnsi" w:cstheme="minorHAnsi"/>
        </w:rPr>
        <w:t>, l’animateur laisse jouer les enfants dans la cour ou le local d’accueil afin que les enfants puissent se détendre après la journée d’école.</w:t>
      </w:r>
      <w:r w:rsidR="00781323">
        <w:rPr>
          <w:rFonts w:asciiTheme="minorHAnsi" w:hAnsiTheme="minorHAnsi" w:cstheme="minorHAnsi"/>
        </w:rPr>
        <w:br/>
        <w:t>A 15h45, les animateurs organise</w:t>
      </w:r>
      <w:r w:rsidR="00307AC0">
        <w:rPr>
          <w:rFonts w:asciiTheme="minorHAnsi" w:hAnsiTheme="minorHAnsi" w:cstheme="minorHAnsi"/>
        </w:rPr>
        <w:t>nt</w:t>
      </w:r>
      <w:r w:rsidR="00781323">
        <w:rPr>
          <w:rFonts w:asciiTheme="minorHAnsi" w:hAnsiTheme="minorHAnsi" w:cstheme="minorHAnsi"/>
        </w:rPr>
        <w:t xml:space="preserve"> la collation.</w:t>
      </w:r>
      <w:r w:rsidR="00781323">
        <w:rPr>
          <w:rFonts w:asciiTheme="minorHAnsi" w:hAnsiTheme="minorHAnsi" w:cstheme="minorHAnsi"/>
        </w:rPr>
        <w:br/>
        <w:t xml:space="preserve">A </w:t>
      </w:r>
      <w:r w:rsidRPr="00AC0E67">
        <w:rPr>
          <w:rFonts w:asciiTheme="minorHAnsi" w:hAnsiTheme="minorHAnsi" w:cstheme="minorHAnsi"/>
        </w:rPr>
        <w:t>16h</w:t>
      </w:r>
      <w:r w:rsidR="00781323">
        <w:rPr>
          <w:rFonts w:asciiTheme="minorHAnsi" w:hAnsiTheme="minorHAnsi" w:cstheme="minorHAnsi"/>
        </w:rPr>
        <w:t>0</w:t>
      </w:r>
      <w:r w:rsidRPr="00AC0E67">
        <w:rPr>
          <w:rFonts w:asciiTheme="minorHAnsi" w:hAnsiTheme="minorHAnsi" w:cstheme="minorHAnsi"/>
        </w:rPr>
        <w:t xml:space="preserve">0, </w:t>
      </w:r>
      <w:r w:rsidR="00781323">
        <w:rPr>
          <w:rFonts w:asciiTheme="minorHAnsi" w:hAnsiTheme="minorHAnsi" w:cstheme="minorHAnsi"/>
        </w:rPr>
        <w:t>l’équipe</w:t>
      </w:r>
      <w:r w:rsidRPr="00AC0E67">
        <w:rPr>
          <w:rFonts w:asciiTheme="minorHAnsi" w:hAnsiTheme="minorHAnsi" w:cstheme="minorHAnsi"/>
        </w:rPr>
        <w:t xml:space="preserve"> </w:t>
      </w:r>
      <w:r w:rsidR="002F19EA">
        <w:rPr>
          <w:rFonts w:asciiTheme="minorHAnsi" w:hAnsiTheme="minorHAnsi" w:cstheme="minorHAnsi"/>
        </w:rPr>
        <w:t xml:space="preserve">installe les </w:t>
      </w:r>
      <w:r w:rsidR="00781323">
        <w:rPr>
          <w:rFonts w:asciiTheme="minorHAnsi" w:hAnsiTheme="minorHAnsi" w:cstheme="minorHAnsi"/>
        </w:rPr>
        <w:t>ateliers</w:t>
      </w:r>
      <w:r w:rsidRPr="00AC0E67">
        <w:rPr>
          <w:rFonts w:asciiTheme="minorHAnsi" w:hAnsiTheme="minorHAnsi" w:cstheme="minorHAnsi"/>
        </w:rPr>
        <w:t xml:space="preserve"> </w:t>
      </w:r>
      <w:r w:rsidR="002F19EA">
        <w:rPr>
          <w:rFonts w:asciiTheme="minorHAnsi" w:hAnsiTheme="minorHAnsi" w:cstheme="minorHAnsi"/>
        </w:rPr>
        <w:t>pour les</w:t>
      </w:r>
      <w:r w:rsidRPr="00AC0E67">
        <w:rPr>
          <w:rFonts w:asciiTheme="minorHAnsi" w:hAnsiTheme="minorHAnsi" w:cstheme="minorHAnsi"/>
        </w:rPr>
        <w:t xml:space="preserve"> </w:t>
      </w:r>
      <w:r w:rsidR="002F19EA">
        <w:rPr>
          <w:rFonts w:asciiTheme="minorHAnsi" w:hAnsiTheme="minorHAnsi" w:cstheme="minorHAnsi"/>
        </w:rPr>
        <w:t xml:space="preserve">maternelles, </w:t>
      </w:r>
      <w:r w:rsidR="00781323">
        <w:rPr>
          <w:rFonts w:asciiTheme="minorHAnsi" w:hAnsiTheme="minorHAnsi" w:cstheme="minorHAnsi"/>
        </w:rPr>
        <w:t xml:space="preserve">tandis que les primaires font </w:t>
      </w:r>
      <w:r w:rsidR="00712AE8">
        <w:rPr>
          <w:rFonts w:asciiTheme="minorHAnsi" w:hAnsiTheme="minorHAnsi" w:cstheme="minorHAnsi"/>
        </w:rPr>
        <w:t>leur</w:t>
      </w:r>
      <w:r w:rsidR="00CD22FE">
        <w:rPr>
          <w:rFonts w:asciiTheme="minorHAnsi" w:hAnsiTheme="minorHAnsi" w:cstheme="minorHAnsi"/>
        </w:rPr>
        <w:t>s</w:t>
      </w:r>
      <w:r w:rsidR="00712AE8">
        <w:rPr>
          <w:rFonts w:asciiTheme="minorHAnsi" w:hAnsiTheme="minorHAnsi" w:cstheme="minorHAnsi"/>
        </w:rPr>
        <w:t xml:space="preserve"> devoir</w:t>
      </w:r>
      <w:r w:rsidR="00CD22FE">
        <w:rPr>
          <w:rFonts w:asciiTheme="minorHAnsi" w:hAnsiTheme="minorHAnsi" w:cstheme="minorHAnsi"/>
        </w:rPr>
        <w:t>s</w:t>
      </w:r>
      <w:r w:rsidR="00781323">
        <w:rPr>
          <w:rFonts w:asciiTheme="minorHAnsi" w:hAnsiTheme="minorHAnsi" w:cstheme="minorHAnsi"/>
        </w:rPr>
        <w:t xml:space="preserve"> sous la surveillance des animateurs.</w:t>
      </w:r>
      <w:r w:rsidR="002F19EA">
        <w:rPr>
          <w:rFonts w:asciiTheme="minorHAnsi" w:hAnsiTheme="minorHAnsi" w:cstheme="minorHAnsi"/>
        </w:rPr>
        <w:t xml:space="preserve"> Ceux-ci feront régner une a</w:t>
      </w:r>
      <w:r w:rsidR="00081BD3">
        <w:rPr>
          <w:rFonts w:asciiTheme="minorHAnsi" w:hAnsiTheme="minorHAnsi" w:cstheme="minorHAnsi"/>
        </w:rPr>
        <w:t>tmosphère de travail</w:t>
      </w:r>
      <w:r w:rsidR="00D22389">
        <w:rPr>
          <w:rFonts w:asciiTheme="minorHAnsi" w:hAnsiTheme="minorHAnsi" w:cstheme="minorHAnsi"/>
        </w:rPr>
        <w:t xml:space="preserve"> (calme)</w:t>
      </w:r>
      <w:r w:rsidR="00081BD3">
        <w:rPr>
          <w:rFonts w:asciiTheme="minorHAnsi" w:hAnsiTheme="minorHAnsi" w:cstheme="minorHAnsi"/>
        </w:rPr>
        <w:t>, répondront</w:t>
      </w:r>
      <w:r w:rsidR="002F19EA">
        <w:rPr>
          <w:rFonts w:asciiTheme="minorHAnsi" w:hAnsiTheme="minorHAnsi" w:cstheme="minorHAnsi"/>
        </w:rPr>
        <w:t xml:space="preserve"> dans la mesure du possible aux questions des élèves mais ils ne doivent en aucun cas, être c</w:t>
      </w:r>
      <w:r w:rsidR="00CD22FE">
        <w:rPr>
          <w:rFonts w:asciiTheme="minorHAnsi" w:hAnsiTheme="minorHAnsi" w:cstheme="minorHAnsi"/>
        </w:rPr>
        <w:t>onsidérés comme des professeurs ou comme une école de devoirs.</w:t>
      </w:r>
    </w:p>
    <w:p w14:paraId="3C5E71BB" w14:textId="77777777" w:rsidR="00CD22FE" w:rsidRDefault="00307AC0" w:rsidP="00AC0E67">
      <w:pPr>
        <w:spacing w:after="200" w:line="276" w:lineRule="auto"/>
        <w:rPr>
          <w:rFonts w:asciiTheme="minorHAnsi" w:hAnsiTheme="minorHAnsi" w:cstheme="minorHAnsi"/>
        </w:rPr>
      </w:pPr>
      <w:r>
        <w:rPr>
          <w:rFonts w:asciiTheme="minorHAnsi" w:hAnsiTheme="minorHAnsi" w:cstheme="minorHAnsi"/>
        </w:rPr>
        <w:t>L’équipe</w:t>
      </w:r>
      <w:r w:rsidR="00AC0E67" w:rsidRPr="00AC0E67">
        <w:rPr>
          <w:rFonts w:asciiTheme="minorHAnsi" w:hAnsiTheme="minorHAnsi" w:cstheme="minorHAnsi"/>
        </w:rPr>
        <w:t xml:space="preserve"> s’assure au départ de l’enfant que la personne venant </w:t>
      </w:r>
      <w:r w:rsidR="002F19EA">
        <w:rPr>
          <w:rFonts w:asciiTheme="minorHAnsi" w:hAnsiTheme="minorHAnsi" w:cstheme="minorHAnsi"/>
        </w:rPr>
        <w:t xml:space="preserve">le rechercher y est habilitée. </w:t>
      </w:r>
      <w:r>
        <w:rPr>
          <w:rFonts w:asciiTheme="minorHAnsi" w:hAnsiTheme="minorHAnsi" w:cstheme="minorHAnsi"/>
        </w:rPr>
        <w:t xml:space="preserve">Un </w:t>
      </w:r>
      <w:r w:rsidR="00AC0E67" w:rsidRPr="00AC0E67">
        <w:rPr>
          <w:rFonts w:asciiTheme="minorHAnsi" w:hAnsiTheme="minorHAnsi" w:cstheme="minorHAnsi"/>
        </w:rPr>
        <w:t xml:space="preserve">animateur </w:t>
      </w:r>
      <w:r>
        <w:rPr>
          <w:rFonts w:asciiTheme="minorHAnsi" w:hAnsiTheme="minorHAnsi" w:cstheme="minorHAnsi"/>
        </w:rPr>
        <w:t xml:space="preserve">responsable </w:t>
      </w:r>
      <w:r w:rsidR="00AC0E67" w:rsidRPr="00AC0E67">
        <w:rPr>
          <w:rFonts w:asciiTheme="minorHAnsi" w:hAnsiTheme="minorHAnsi" w:cstheme="minorHAnsi"/>
        </w:rPr>
        <w:t>gère les présences en consignant l’heure d’arrivée et</w:t>
      </w:r>
      <w:r>
        <w:rPr>
          <w:rFonts w:asciiTheme="minorHAnsi" w:hAnsiTheme="minorHAnsi" w:cstheme="minorHAnsi"/>
        </w:rPr>
        <w:t>/ou</w:t>
      </w:r>
      <w:r w:rsidR="00AC0E67" w:rsidRPr="00AC0E67">
        <w:rPr>
          <w:rFonts w:asciiTheme="minorHAnsi" w:hAnsiTheme="minorHAnsi" w:cstheme="minorHAnsi"/>
        </w:rPr>
        <w:t xml:space="preserve"> de départ de chaque enfant. </w:t>
      </w:r>
    </w:p>
    <w:p w14:paraId="5BC8C469" w14:textId="727ECD32" w:rsidR="00307AC0"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Cette gestion se fait via une fiche papier </w:t>
      </w:r>
      <w:r w:rsidR="00307AC0">
        <w:rPr>
          <w:rFonts w:asciiTheme="minorHAnsi" w:hAnsiTheme="minorHAnsi" w:cstheme="minorHAnsi"/>
        </w:rPr>
        <w:t>individuelle, le nombre de</w:t>
      </w:r>
      <w:r w:rsidRPr="00AC0E67">
        <w:rPr>
          <w:rFonts w:asciiTheme="minorHAnsi" w:hAnsiTheme="minorHAnsi" w:cstheme="minorHAnsi"/>
        </w:rPr>
        <w:t xml:space="preserve"> demi-heure </w:t>
      </w:r>
      <w:r w:rsidR="00307AC0">
        <w:rPr>
          <w:rFonts w:asciiTheme="minorHAnsi" w:hAnsiTheme="minorHAnsi" w:cstheme="minorHAnsi"/>
        </w:rPr>
        <w:t>de présence y est noté et comptabilisé en fin de mois afin d’établir la facture.</w:t>
      </w:r>
      <w:r w:rsidR="00307AC0">
        <w:rPr>
          <w:rFonts w:asciiTheme="minorHAnsi" w:hAnsiTheme="minorHAnsi" w:cstheme="minorHAnsi"/>
        </w:rPr>
        <w:br/>
        <w:t>L’</w:t>
      </w:r>
      <w:r w:rsidR="006704CA">
        <w:rPr>
          <w:rFonts w:asciiTheme="minorHAnsi" w:hAnsiTheme="minorHAnsi" w:cstheme="minorHAnsi"/>
        </w:rPr>
        <w:t>accueil</w:t>
      </w:r>
      <w:r w:rsidR="00307AC0">
        <w:rPr>
          <w:rFonts w:asciiTheme="minorHAnsi" w:hAnsiTheme="minorHAnsi" w:cstheme="minorHAnsi"/>
        </w:rPr>
        <w:t xml:space="preserve"> se termine à 18h30.</w:t>
      </w:r>
      <w:r w:rsidR="00307AC0">
        <w:rPr>
          <w:rFonts w:asciiTheme="minorHAnsi" w:hAnsiTheme="minorHAnsi" w:cstheme="minorHAnsi"/>
        </w:rPr>
        <w:br/>
        <w:t xml:space="preserve">Tout retard sera sanctionné par une amende </w:t>
      </w:r>
      <w:r w:rsidR="00CD22FE">
        <w:rPr>
          <w:rFonts w:asciiTheme="minorHAnsi" w:hAnsiTheme="minorHAnsi" w:cstheme="minorHAnsi"/>
        </w:rPr>
        <w:t>de 10€ par quart d’heure entamé.</w:t>
      </w:r>
    </w:p>
    <w:p w14:paraId="2BCF154C" w14:textId="586C927C" w:rsidR="00307AC0" w:rsidRDefault="00307AC0" w:rsidP="00AC0E67">
      <w:pPr>
        <w:spacing w:after="200" w:line="276" w:lineRule="auto"/>
        <w:rPr>
          <w:rFonts w:asciiTheme="minorHAnsi" w:hAnsiTheme="minorHAnsi" w:cstheme="minorHAnsi"/>
        </w:rPr>
      </w:pPr>
      <w:r w:rsidRPr="00307AC0">
        <w:rPr>
          <w:rFonts w:asciiTheme="minorHAnsi" w:hAnsiTheme="minorHAnsi" w:cstheme="minorHAnsi"/>
          <w:b/>
        </w:rPr>
        <w:t xml:space="preserve">Accueil du mercredi après-midi </w:t>
      </w:r>
      <w:r w:rsidRPr="00307AC0">
        <w:rPr>
          <w:rFonts w:asciiTheme="minorHAnsi" w:hAnsiTheme="minorHAnsi" w:cstheme="minorHAnsi"/>
          <w:b/>
        </w:rPr>
        <w:br/>
      </w:r>
      <w:r w:rsidR="00DD7858">
        <w:rPr>
          <w:rFonts w:asciiTheme="minorHAnsi" w:hAnsiTheme="minorHAnsi" w:cstheme="minorHAnsi"/>
        </w:rPr>
        <w:t>L’accueil a lieu dans les deux implantations.</w:t>
      </w:r>
    </w:p>
    <w:p w14:paraId="1D2D695B" w14:textId="7486871B" w:rsidR="00F413AE" w:rsidRPr="00086587" w:rsidRDefault="00AC0E67" w:rsidP="00F413AE">
      <w:pPr>
        <w:rPr>
          <w:rFonts w:asciiTheme="minorHAnsi" w:hAnsiTheme="minorHAnsi" w:cstheme="minorHAnsi"/>
          <w:lang w:val="fr-BE"/>
        </w:rPr>
      </w:pPr>
      <w:r w:rsidRPr="00AC0E67">
        <w:rPr>
          <w:rFonts w:asciiTheme="minorHAnsi" w:hAnsiTheme="minorHAnsi" w:cstheme="minorHAnsi"/>
        </w:rPr>
        <w:t xml:space="preserve">Les enfants mangent leur </w:t>
      </w:r>
      <w:r w:rsidR="00DD7858">
        <w:rPr>
          <w:rFonts w:asciiTheme="minorHAnsi" w:hAnsiTheme="minorHAnsi" w:cstheme="minorHAnsi"/>
        </w:rPr>
        <w:t>pique-nique</w:t>
      </w:r>
      <w:r w:rsidR="00307AC0">
        <w:rPr>
          <w:rFonts w:asciiTheme="minorHAnsi" w:hAnsiTheme="minorHAnsi" w:cstheme="minorHAnsi"/>
        </w:rPr>
        <w:t xml:space="preserve"> ensemble</w:t>
      </w:r>
      <w:r w:rsidR="00F413AE">
        <w:rPr>
          <w:rFonts w:asciiTheme="minorHAnsi" w:hAnsiTheme="minorHAnsi" w:cstheme="minorHAnsi"/>
        </w:rPr>
        <w:t xml:space="preserve">. </w:t>
      </w:r>
      <w:r w:rsidR="00F413AE" w:rsidRPr="00086587">
        <w:rPr>
          <w:rFonts w:asciiTheme="minorHAnsi" w:hAnsiTheme="minorHAnsi" w:cstheme="minorHAnsi"/>
          <w:lang w:val="fr-BE"/>
        </w:rPr>
        <w:t>Nous accordons une grande importance à la qualité du repas, rien n’est plus néfaste pour la s</w:t>
      </w:r>
      <w:r w:rsidR="00F413AE">
        <w:rPr>
          <w:rFonts w:asciiTheme="minorHAnsi" w:hAnsiTheme="minorHAnsi" w:cstheme="minorHAnsi"/>
          <w:lang w:val="fr-BE"/>
        </w:rPr>
        <w:t xml:space="preserve">anté qu’un repas à la va-vite </w:t>
      </w:r>
      <w:r w:rsidR="00F413AE" w:rsidRPr="00086587">
        <w:rPr>
          <w:rFonts w:asciiTheme="minorHAnsi" w:hAnsiTheme="minorHAnsi" w:cstheme="minorHAnsi"/>
          <w:lang w:val="fr-BE"/>
        </w:rPr>
        <w:t>!!!</w:t>
      </w:r>
    </w:p>
    <w:p w14:paraId="722F99E1" w14:textId="4DC92CCB" w:rsidR="00F413AE" w:rsidRPr="00086587" w:rsidRDefault="00F413AE" w:rsidP="00F413AE">
      <w:pPr>
        <w:jc w:val="both"/>
        <w:rPr>
          <w:rFonts w:asciiTheme="minorHAnsi" w:hAnsiTheme="minorHAnsi" w:cstheme="minorHAnsi"/>
          <w:lang w:val="fr-BE"/>
        </w:rPr>
      </w:pPr>
      <w:r>
        <w:rPr>
          <w:rFonts w:asciiTheme="minorHAnsi" w:hAnsiTheme="minorHAnsi" w:cstheme="minorHAnsi"/>
          <w:lang w:val="fr-BE"/>
        </w:rPr>
        <w:t>Les</w:t>
      </w:r>
      <w:r w:rsidRPr="00086587">
        <w:rPr>
          <w:rFonts w:asciiTheme="minorHAnsi" w:hAnsiTheme="minorHAnsi" w:cstheme="minorHAnsi"/>
          <w:lang w:val="fr-BE"/>
        </w:rPr>
        <w:t xml:space="preserve"> animateur</w:t>
      </w:r>
      <w:r>
        <w:rPr>
          <w:rFonts w:asciiTheme="minorHAnsi" w:hAnsiTheme="minorHAnsi" w:cstheme="minorHAnsi"/>
          <w:lang w:val="fr-BE"/>
        </w:rPr>
        <w:t>s</w:t>
      </w:r>
      <w:r w:rsidRPr="00086587">
        <w:rPr>
          <w:rFonts w:asciiTheme="minorHAnsi" w:hAnsiTheme="minorHAnsi" w:cstheme="minorHAnsi"/>
          <w:lang w:val="fr-BE"/>
        </w:rPr>
        <w:t xml:space="preserve"> aide</w:t>
      </w:r>
      <w:r>
        <w:rPr>
          <w:rFonts w:asciiTheme="minorHAnsi" w:hAnsiTheme="minorHAnsi" w:cstheme="minorHAnsi"/>
          <w:lang w:val="fr-BE"/>
        </w:rPr>
        <w:t>nt</w:t>
      </w:r>
      <w:r w:rsidRPr="00086587">
        <w:rPr>
          <w:rFonts w:asciiTheme="minorHAnsi" w:hAnsiTheme="minorHAnsi" w:cstheme="minorHAnsi"/>
          <w:lang w:val="fr-BE"/>
        </w:rPr>
        <w:t xml:space="preserve"> les enfants à se laver les mains, s’installer à table et prendre</w:t>
      </w:r>
      <w:r>
        <w:rPr>
          <w:rFonts w:asciiTheme="minorHAnsi" w:hAnsiTheme="minorHAnsi" w:cstheme="minorHAnsi"/>
          <w:lang w:val="fr-BE"/>
        </w:rPr>
        <w:t xml:space="preserve"> leur</w:t>
      </w:r>
      <w:r w:rsidRPr="00086587">
        <w:rPr>
          <w:rFonts w:asciiTheme="minorHAnsi" w:hAnsiTheme="minorHAnsi" w:cstheme="minorHAnsi"/>
          <w:lang w:val="fr-BE"/>
        </w:rPr>
        <w:t xml:space="preserve"> repas.</w:t>
      </w:r>
    </w:p>
    <w:p w14:paraId="272F3411" w14:textId="61BAC751" w:rsidR="00F413AE" w:rsidRPr="00086587" w:rsidRDefault="00F413AE" w:rsidP="00F413AE">
      <w:pPr>
        <w:jc w:val="both"/>
        <w:rPr>
          <w:rFonts w:asciiTheme="minorHAnsi" w:hAnsiTheme="minorHAnsi" w:cstheme="minorHAnsi"/>
          <w:lang w:val="fr-BE"/>
        </w:rPr>
      </w:pPr>
      <w:r w:rsidRPr="00086587">
        <w:rPr>
          <w:rFonts w:asciiTheme="minorHAnsi" w:hAnsiTheme="minorHAnsi" w:cstheme="minorHAnsi"/>
          <w:lang w:val="fr-BE"/>
        </w:rPr>
        <w:t>Il faut veiller</w:t>
      </w:r>
      <w:r w:rsidR="00081BD3">
        <w:rPr>
          <w:rFonts w:asciiTheme="minorHAnsi" w:hAnsiTheme="minorHAnsi" w:cstheme="minorHAnsi"/>
          <w:lang w:val="fr-BE"/>
        </w:rPr>
        <w:t>,</w:t>
      </w:r>
      <w:r w:rsidRPr="00086587">
        <w:rPr>
          <w:rFonts w:asciiTheme="minorHAnsi" w:hAnsiTheme="minorHAnsi" w:cstheme="minorHAnsi"/>
          <w:lang w:val="fr-BE"/>
        </w:rPr>
        <w:t xml:space="preserve"> à tout âge, </w:t>
      </w:r>
      <w:r w:rsidR="00081BD3">
        <w:rPr>
          <w:rFonts w:asciiTheme="minorHAnsi" w:hAnsiTheme="minorHAnsi" w:cstheme="minorHAnsi"/>
          <w:lang w:val="fr-BE"/>
        </w:rPr>
        <w:t xml:space="preserve">à ce </w:t>
      </w:r>
      <w:r w:rsidRPr="00086587">
        <w:rPr>
          <w:rFonts w:asciiTheme="minorHAnsi" w:hAnsiTheme="minorHAnsi" w:cstheme="minorHAnsi"/>
          <w:lang w:val="fr-BE"/>
        </w:rPr>
        <w:t xml:space="preserve">que tous les enfants mangent (ouvrir avec l’enfants sa boîte à tartines, lui expliquer que la collation n’est pas son repas de midi…) </w:t>
      </w:r>
    </w:p>
    <w:p w14:paraId="58ED363C" w14:textId="77777777" w:rsidR="00F413AE" w:rsidRPr="00086587" w:rsidRDefault="00F413AE" w:rsidP="00F413AE">
      <w:pPr>
        <w:jc w:val="both"/>
        <w:rPr>
          <w:rFonts w:asciiTheme="minorHAnsi" w:hAnsiTheme="minorHAnsi" w:cstheme="minorHAnsi"/>
          <w:lang w:val="fr-BE"/>
        </w:rPr>
      </w:pPr>
      <w:r w:rsidRPr="00086587">
        <w:rPr>
          <w:rFonts w:asciiTheme="minorHAnsi" w:hAnsiTheme="minorHAnsi" w:cstheme="minorHAnsi"/>
          <w:lang w:val="fr-BE"/>
        </w:rPr>
        <w:t xml:space="preserve">Nous invitons chaque parent à s’inscrire, comme partenaire, dans le même souci en préparant un pique-nique sain, à prévoir un </w:t>
      </w:r>
      <w:proofErr w:type="spellStart"/>
      <w:r w:rsidRPr="00086587">
        <w:rPr>
          <w:rFonts w:asciiTheme="minorHAnsi" w:hAnsiTheme="minorHAnsi" w:cstheme="minorHAnsi"/>
          <w:lang w:val="fr-BE"/>
        </w:rPr>
        <w:t>coolbox</w:t>
      </w:r>
      <w:proofErr w:type="spellEnd"/>
      <w:r w:rsidRPr="00086587">
        <w:rPr>
          <w:rFonts w:asciiTheme="minorHAnsi" w:hAnsiTheme="minorHAnsi" w:cstheme="minorHAnsi"/>
          <w:lang w:val="fr-BE"/>
        </w:rPr>
        <w:t xml:space="preserve"> et des collations non sucrées pour leur enfant.</w:t>
      </w:r>
    </w:p>
    <w:p w14:paraId="6C276AE1" w14:textId="43BD7216" w:rsidR="00F413AE" w:rsidRPr="00086587" w:rsidRDefault="00F413AE" w:rsidP="000271D4">
      <w:pPr>
        <w:spacing w:after="200" w:line="276" w:lineRule="auto"/>
        <w:rPr>
          <w:rFonts w:asciiTheme="minorHAnsi" w:hAnsiTheme="minorHAnsi" w:cstheme="minorHAnsi"/>
          <w:lang w:val="fr-BE"/>
        </w:rPr>
      </w:pPr>
      <w:r w:rsidRPr="00086587">
        <w:rPr>
          <w:rFonts w:asciiTheme="minorHAnsi" w:hAnsiTheme="minorHAnsi" w:cstheme="minorHAnsi"/>
          <w:lang w:val="fr-BE"/>
        </w:rPr>
        <w:lastRenderedPageBreak/>
        <w:t>Cf les Conseil avisés de l’ONE en matière d’alimentation chez l’enfant à l’adresse</w:t>
      </w:r>
    </w:p>
    <w:p w14:paraId="3F3C1826" w14:textId="77777777" w:rsidR="00F413AE" w:rsidRPr="00086587" w:rsidRDefault="0021284B" w:rsidP="00F413AE">
      <w:pPr>
        <w:jc w:val="both"/>
        <w:rPr>
          <w:rFonts w:asciiTheme="minorHAnsi" w:hAnsiTheme="minorHAnsi" w:cstheme="minorHAnsi"/>
          <w:lang w:val="fr-BE"/>
        </w:rPr>
      </w:pPr>
      <w:hyperlink r:id="rId9" w:history="1">
        <w:r w:rsidR="00F413AE" w:rsidRPr="00086587">
          <w:rPr>
            <w:rStyle w:val="Lienhypertexte"/>
            <w:rFonts w:asciiTheme="minorHAnsi" w:hAnsiTheme="minorHAnsi" w:cstheme="minorHAnsi"/>
            <w:lang w:val="fr-BE"/>
          </w:rPr>
          <w:t>http://www.one.be/parents/la-sante-de-votre-enfant/l-alimentation/</w:t>
        </w:r>
      </w:hyperlink>
    </w:p>
    <w:p w14:paraId="7F773E8C" w14:textId="77777777" w:rsidR="00F413AE" w:rsidRPr="00086587" w:rsidRDefault="00F413AE" w:rsidP="00F413AE">
      <w:pPr>
        <w:jc w:val="both"/>
        <w:rPr>
          <w:rFonts w:asciiTheme="minorHAnsi" w:hAnsiTheme="minorHAnsi" w:cstheme="minorHAnsi"/>
          <w:lang w:val="fr-BE"/>
        </w:rPr>
      </w:pPr>
    </w:p>
    <w:p w14:paraId="6F6ACF0B" w14:textId="13103442" w:rsidR="00307AC0" w:rsidRDefault="00AC0E67" w:rsidP="00AC0E67">
      <w:pPr>
        <w:spacing w:after="200" w:line="276" w:lineRule="auto"/>
        <w:rPr>
          <w:rFonts w:asciiTheme="minorHAnsi" w:hAnsiTheme="minorHAnsi" w:cstheme="minorHAnsi"/>
        </w:rPr>
      </w:pPr>
      <w:r w:rsidRPr="00AC0E67">
        <w:rPr>
          <w:rFonts w:asciiTheme="minorHAnsi" w:hAnsiTheme="minorHAnsi" w:cstheme="minorHAnsi"/>
        </w:rPr>
        <w:t>Ensuite, une période de jeux libres (intérieurs e</w:t>
      </w:r>
      <w:r w:rsidR="00307AC0">
        <w:rPr>
          <w:rFonts w:asciiTheme="minorHAnsi" w:hAnsiTheme="minorHAnsi" w:cstheme="minorHAnsi"/>
        </w:rPr>
        <w:t>t/ou</w:t>
      </w:r>
      <w:r w:rsidR="006D7DCF">
        <w:rPr>
          <w:rFonts w:asciiTheme="minorHAnsi" w:hAnsiTheme="minorHAnsi" w:cstheme="minorHAnsi"/>
        </w:rPr>
        <w:t xml:space="preserve"> extérieurs) est proposée jusqu’à</w:t>
      </w:r>
      <w:r w:rsidR="00307AC0">
        <w:rPr>
          <w:rFonts w:asciiTheme="minorHAnsi" w:hAnsiTheme="minorHAnsi" w:cstheme="minorHAnsi"/>
        </w:rPr>
        <w:t xml:space="preserve"> 14h.</w:t>
      </w:r>
      <w:r w:rsidR="00307AC0">
        <w:rPr>
          <w:rFonts w:asciiTheme="minorHAnsi" w:hAnsiTheme="minorHAnsi" w:cstheme="minorHAnsi"/>
        </w:rPr>
        <w:br/>
        <w:t xml:space="preserve">Vers 14h, </w:t>
      </w:r>
      <w:r w:rsidRPr="00AC0E67">
        <w:rPr>
          <w:rFonts w:asciiTheme="minorHAnsi" w:hAnsiTheme="minorHAnsi" w:cstheme="minorHAnsi"/>
        </w:rPr>
        <w:t xml:space="preserve">les animateurs </w:t>
      </w:r>
      <w:r w:rsidR="002F19EA">
        <w:rPr>
          <w:rFonts w:asciiTheme="minorHAnsi" w:hAnsiTheme="minorHAnsi" w:cstheme="minorHAnsi"/>
        </w:rPr>
        <w:t>débutent</w:t>
      </w:r>
      <w:r w:rsidRPr="00AC0E67">
        <w:rPr>
          <w:rFonts w:asciiTheme="minorHAnsi" w:hAnsiTheme="minorHAnsi" w:cstheme="minorHAnsi"/>
        </w:rPr>
        <w:t xml:space="preserve"> les animations. </w:t>
      </w:r>
      <w:r w:rsidR="00307AC0">
        <w:rPr>
          <w:rFonts w:asciiTheme="minorHAnsi" w:hAnsiTheme="minorHAnsi" w:cstheme="minorHAnsi"/>
        </w:rPr>
        <w:t>Contrairement aux autres jours, un programme d’activités est annoncé pour le mois (cuisine, bricolage, sport,</w:t>
      </w:r>
      <w:r w:rsidR="00F55F05">
        <w:rPr>
          <w:rFonts w:asciiTheme="minorHAnsi" w:hAnsiTheme="minorHAnsi" w:cstheme="minorHAnsi"/>
        </w:rPr>
        <w:t xml:space="preserve"> </w:t>
      </w:r>
      <w:r w:rsidR="00307AC0">
        <w:rPr>
          <w:rFonts w:asciiTheme="minorHAnsi" w:hAnsiTheme="minorHAnsi" w:cstheme="minorHAnsi"/>
        </w:rPr>
        <w:t xml:space="preserve">…) </w:t>
      </w:r>
    </w:p>
    <w:p w14:paraId="76C7F11B" w14:textId="244F31C5" w:rsidR="00AC0E67" w:rsidRPr="00143425" w:rsidRDefault="00307AC0" w:rsidP="00AC0E67">
      <w:pPr>
        <w:spacing w:after="200" w:line="276" w:lineRule="auto"/>
        <w:rPr>
          <w:rFonts w:asciiTheme="minorHAnsi" w:hAnsiTheme="minorHAnsi" w:cstheme="minorHAnsi"/>
          <w:u w:val="single"/>
        </w:rPr>
      </w:pPr>
      <w:r>
        <w:rPr>
          <w:rFonts w:asciiTheme="minorHAnsi" w:hAnsiTheme="minorHAnsi" w:cstheme="minorHAnsi"/>
        </w:rPr>
        <w:t xml:space="preserve">Un espace sieste est organisé pour les </w:t>
      </w:r>
      <w:r w:rsidR="002F19EA">
        <w:rPr>
          <w:rFonts w:asciiTheme="minorHAnsi" w:hAnsiTheme="minorHAnsi" w:cstheme="minorHAnsi"/>
        </w:rPr>
        <w:t>plus jeunes à partir de 13h30</w:t>
      </w:r>
      <w:r w:rsidR="006D7DCF">
        <w:rPr>
          <w:rFonts w:asciiTheme="minorHAnsi" w:hAnsiTheme="minorHAnsi" w:cstheme="minorHAnsi"/>
        </w:rPr>
        <w:t xml:space="preserve"> en respectant le rythme de chacun.</w:t>
      </w:r>
      <w:r w:rsidR="006D7DCF">
        <w:rPr>
          <w:rFonts w:asciiTheme="minorHAnsi" w:hAnsiTheme="minorHAnsi" w:cstheme="minorHAnsi"/>
        </w:rPr>
        <w:br/>
        <w:t>Lorsque l</w:t>
      </w:r>
      <w:r w:rsidR="00F55F05">
        <w:rPr>
          <w:rFonts w:asciiTheme="minorHAnsi" w:hAnsiTheme="minorHAnsi" w:cstheme="minorHAnsi"/>
        </w:rPr>
        <w:t xml:space="preserve">es </w:t>
      </w:r>
      <w:r w:rsidR="006D7DCF">
        <w:rPr>
          <w:rFonts w:asciiTheme="minorHAnsi" w:hAnsiTheme="minorHAnsi" w:cstheme="minorHAnsi"/>
        </w:rPr>
        <w:t>enfant</w:t>
      </w:r>
      <w:r w:rsidR="00F55F05">
        <w:rPr>
          <w:rFonts w:asciiTheme="minorHAnsi" w:hAnsiTheme="minorHAnsi" w:cstheme="minorHAnsi"/>
        </w:rPr>
        <w:t>s</w:t>
      </w:r>
      <w:r w:rsidR="006D7DCF">
        <w:rPr>
          <w:rFonts w:asciiTheme="minorHAnsi" w:hAnsiTheme="minorHAnsi" w:cstheme="minorHAnsi"/>
        </w:rPr>
        <w:t xml:space="preserve"> se réveille</w:t>
      </w:r>
      <w:r w:rsidR="00F55F05">
        <w:rPr>
          <w:rFonts w:asciiTheme="minorHAnsi" w:hAnsiTheme="minorHAnsi" w:cstheme="minorHAnsi"/>
        </w:rPr>
        <w:t xml:space="preserve">nt, </w:t>
      </w:r>
      <w:r w:rsidR="006D7DCF">
        <w:rPr>
          <w:rFonts w:asciiTheme="minorHAnsi" w:hAnsiTheme="minorHAnsi" w:cstheme="minorHAnsi"/>
        </w:rPr>
        <w:t>il</w:t>
      </w:r>
      <w:r w:rsidR="00F55F05">
        <w:rPr>
          <w:rFonts w:asciiTheme="minorHAnsi" w:hAnsiTheme="minorHAnsi" w:cstheme="minorHAnsi"/>
        </w:rPr>
        <w:t>s</w:t>
      </w:r>
      <w:r w:rsidR="006D7DCF">
        <w:rPr>
          <w:rFonts w:asciiTheme="minorHAnsi" w:hAnsiTheme="minorHAnsi" w:cstheme="minorHAnsi"/>
        </w:rPr>
        <w:t xml:space="preserve"> </w:t>
      </w:r>
      <w:r w:rsidR="00F55F05">
        <w:rPr>
          <w:rFonts w:asciiTheme="minorHAnsi" w:hAnsiTheme="minorHAnsi" w:cstheme="minorHAnsi"/>
        </w:rPr>
        <w:t xml:space="preserve">rejoignent le groupe </w:t>
      </w:r>
      <w:r w:rsidR="001925EF">
        <w:rPr>
          <w:rFonts w:asciiTheme="minorHAnsi" w:hAnsiTheme="minorHAnsi" w:cstheme="minorHAnsi"/>
        </w:rPr>
        <w:t>en</w:t>
      </w:r>
      <w:r w:rsidR="00F55F05">
        <w:rPr>
          <w:rFonts w:asciiTheme="minorHAnsi" w:hAnsiTheme="minorHAnsi" w:cstheme="minorHAnsi"/>
        </w:rPr>
        <w:t xml:space="preserve"> animation.</w:t>
      </w:r>
      <w:r>
        <w:rPr>
          <w:rFonts w:asciiTheme="minorHAnsi" w:hAnsiTheme="minorHAnsi" w:cstheme="minorHAnsi"/>
        </w:rPr>
        <w:br/>
      </w:r>
      <w:r w:rsidR="00854543">
        <w:rPr>
          <w:rFonts w:asciiTheme="minorHAnsi" w:hAnsiTheme="minorHAnsi" w:cstheme="minorHAnsi"/>
          <w:u w:val="single"/>
        </w:rPr>
        <w:br/>
      </w:r>
      <w:r w:rsidR="00AC0E67" w:rsidRPr="00143425">
        <w:rPr>
          <w:rFonts w:asciiTheme="minorHAnsi" w:hAnsiTheme="minorHAnsi" w:cstheme="minorHAnsi"/>
          <w:u w:val="single"/>
        </w:rPr>
        <w:t xml:space="preserve">Journée pédagogique </w:t>
      </w:r>
    </w:p>
    <w:p w14:paraId="79F1AB0C" w14:textId="0B6C4B15" w:rsidR="00F55F05" w:rsidRPr="00AC0E67" w:rsidRDefault="006D7DCF" w:rsidP="00F55F05">
      <w:pPr>
        <w:spacing w:after="200" w:line="276" w:lineRule="auto"/>
        <w:rPr>
          <w:rFonts w:asciiTheme="minorHAnsi" w:hAnsiTheme="minorHAnsi" w:cstheme="minorHAnsi"/>
        </w:rPr>
      </w:pPr>
      <w:r>
        <w:rPr>
          <w:rFonts w:asciiTheme="minorHAnsi" w:hAnsiTheme="minorHAnsi" w:cstheme="minorHAnsi"/>
        </w:rPr>
        <w:t xml:space="preserve">Lors des journées pédagogiques, l’équipe </w:t>
      </w:r>
      <w:r w:rsidR="00F55F05">
        <w:rPr>
          <w:rFonts w:asciiTheme="minorHAnsi" w:hAnsiTheme="minorHAnsi" w:cstheme="minorHAnsi"/>
        </w:rPr>
        <w:t>d’animation proposera différentes activités durant l’horaire d’école.</w:t>
      </w:r>
      <w:r w:rsidR="00F55F05">
        <w:rPr>
          <w:rFonts w:asciiTheme="minorHAnsi" w:hAnsiTheme="minorHAnsi" w:cstheme="minorHAnsi"/>
        </w:rPr>
        <w:br/>
      </w:r>
      <w:r w:rsidR="00F55F05" w:rsidRPr="00AC0E67">
        <w:rPr>
          <w:rFonts w:asciiTheme="minorHAnsi" w:hAnsiTheme="minorHAnsi" w:cstheme="minorHAnsi"/>
        </w:rPr>
        <w:t>Les activités consistent en des animations sportives, des ateliers créatifs, des animations socioculturelles, des ateliers découvertes, de</w:t>
      </w:r>
      <w:r w:rsidR="00F55F05">
        <w:rPr>
          <w:rFonts w:asciiTheme="minorHAnsi" w:hAnsiTheme="minorHAnsi" w:cstheme="minorHAnsi"/>
        </w:rPr>
        <w:t>s sorties éducatives, détentes.</w:t>
      </w:r>
      <w:r w:rsidR="00F55F05">
        <w:rPr>
          <w:rFonts w:asciiTheme="minorHAnsi" w:hAnsiTheme="minorHAnsi" w:cstheme="minorHAnsi"/>
        </w:rPr>
        <w:br/>
        <w:t>L’accueil à la journée pédagogique</w:t>
      </w:r>
      <w:r w:rsidR="00F55F05" w:rsidRPr="00AC0E67">
        <w:rPr>
          <w:rFonts w:asciiTheme="minorHAnsi" w:hAnsiTheme="minorHAnsi" w:cstheme="minorHAnsi"/>
        </w:rPr>
        <w:t xml:space="preserve"> nécessite une inscr</w:t>
      </w:r>
      <w:r w:rsidR="00F55F05">
        <w:rPr>
          <w:rFonts w:asciiTheme="minorHAnsi" w:hAnsiTheme="minorHAnsi" w:cstheme="minorHAnsi"/>
        </w:rPr>
        <w:t>iption spécifique au préalable via le site d’Animafun ou via le courrier talon-réponse transmis via l’école.</w:t>
      </w:r>
    </w:p>
    <w:p w14:paraId="756E270C" w14:textId="5AA9806A" w:rsidR="00F55F05" w:rsidRPr="00AC0E67" w:rsidRDefault="006E3908" w:rsidP="00AC0E67">
      <w:pPr>
        <w:spacing w:after="200" w:line="276" w:lineRule="auto"/>
        <w:rPr>
          <w:rFonts w:asciiTheme="minorHAnsi" w:hAnsiTheme="minorHAnsi" w:cstheme="minorHAnsi"/>
        </w:rPr>
      </w:pPr>
      <w:r>
        <w:rPr>
          <w:rFonts w:asciiTheme="minorHAnsi" w:hAnsiTheme="minorHAnsi" w:cstheme="minorHAnsi"/>
        </w:rPr>
        <w:t>L’accueil temps libre</w:t>
      </w:r>
      <w:r w:rsidR="00F55F05">
        <w:rPr>
          <w:rFonts w:asciiTheme="minorHAnsi" w:hAnsiTheme="minorHAnsi" w:cstheme="minorHAnsi"/>
        </w:rPr>
        <w:t xml:space="preserve"> reste inchangée</w:t>
      </w:r>
      <w:r>
        <w:rPr>
          <w:rFonts w:asciiTheme="minorHAnsi" w:hAnsiTheme="minorHAnsi" w:cstheme="minorHAnsi"/>
        </w:rPr>
        <w:t xml:space="preserve"> tant au niveau des animations qu’au niveau des tarifs.</w:t>
      </w:r>
    </w:p>
    <w:p w14:paraId="3546997C" w14:textId="7502714D" w:rsidR="00AC0E67" w:rsidRPr="006B47A8" w:rsidRDefault="00AC0E67" w:rsidP="00AC0E67">
      <w:pPr>
        <w:spacing w:after="200" w:line="276" w:lineRule="auto"/>
        <w:rPr>
          <w:rFonts w:asciiTheme="minorHAnsi" w:hAnsiTheme="minorHAnsi" w:cstheme="minorHAnsi"/>
          <w:u w:val="single"/>
        </w:rPr>
      </w:pPr>
      <w:r w:rsidRPr="006B47A8">
        <w:rPr>
          <w:rFonts w:asciiTheme="minorHAnsi" w:hAnsiTheme="minorHAnsi" w:cstheme="minorHAnsi"/>
          <w:u w:val="single"/>
        </w:rPr>
        <w:t xml:space="preserve">Equipe encadrante </w:t>
      </w:r>
    </w:p>
    <w:p w14:paraId="281A0F4B" w14:textId="427B082D" w:rsidR="00471B92" w:rsidRDefault="00081BD3" w:rsidP="00471B92">
      <w:pPr>
        <w:spacing w:after="200" w:line="276" w:lineRule="auto"/>
        <w:rPr>
          <w:rFonts w:asciiTheme="minorHAnsi" w:hAnsiTheme="minorHAnsi" w:cstheme="minorHAnsi"/>
        </w:rPr>
      </w:pPr>
      <w:r>
        <w:rPr>
          <w:rFonts w:asciiTheme="minorHAnsi" w:hAnsiTheme="minorHAnsi" w:cstheme="minorHAnsi"/>
        </w:rPr>
        <w:t>L’équipe encadrante a</w:t>
      </w:r>
      <w:r w:rsidR="00471B92">
        <w:rPr>
          <w:rFonts w:asciiTheme="minorHAnsi" w:hAnsiTheme="minorHAnsi" w:cstheme="minorHAnsi"/>
        </w:rPr>
        <w:t xml:space="preserve"> pour</w:t>
      </w:r>
      <w:r w:rsidR="00471B92" w:rsidRPr="00AC0E67">
        <w:rPr>
          <w:rFonts w:asciiTheme="minorHAnsi" w:hAnsiTheme="minorHAnsi" w:cstheme="minorHAnsi"/>
        </w:rPr>
        <w:t xml:space="preserve"> rôle d’accueillir les enfants, de mettre en place des animations, d’assurer la mise en place d’un cadre clair et de veiller au respect de celui-ci, d’encadrer les </w:t>
      </w:r>
      <w:r w:rsidR="00471B92">
        <w:rPr>
          <w:rFonts w:asciiTheme="minorHAnsi" w:hAnsiTheme="minorHAnsi" w:cstheme="minorHAnsi"/>
        </w:rPr>
        <w:t>ateliers</w:t>
      </w:r>
      <w:r w:rsidR="00471B92" w:rsidRPr="00AC0E67">
        <w:rPr>
          <w:rFonts w:asciiTheme="minorHAnsi" w:hAnsiTheme="minorHAnsi" w:cstheme="minorHAnsi"/>
        </w:rPr>
        <w:t xml:space="preserve">, d’assurer le suivi des contacts avec les personnes qui confient les enfants, de relayer les informations à la responsable de projet, de veiller à la mise en application des objectifs du présent projet </w:t>
      </w:r>
      <w:r w:rsidR="00471B92">
        <w:rPr>
          <w:rFonts w:asciiTheme="minorHAnsi" w:hAnsiTheme="minorHAnsi" w:cstheme="minorHAnsi"/>
        </w:rPr>
        <w:t>d’accueil.</w:t>
      </w:r>
    </w:p>
    <w:p w14:paraId="004D604D" w14:textId="77777777" w:rsidR="002B5BEC" w:rsidRDefault="00AC0E67" w:rsidP="00471B92">
      <w:pPr>
        <w:spacing w:after="200" w:line="276" w:lineRule="auto"/>
        <w:rPr>
          <w:rFonts w:asciiTheme="minorHAnsi" w:hAnsiTheme="minorHAnsi" w:cstheme="minorHAnsi"/>
        </w:rPr>
      </w:pPr>
      <w:r w:rsidRPr="00AC0E67">
        <w:rPr>
          <w:rFonts w:asciiTheme="minorHAnsi" w:hAnsiTheme="minorHAnsi" w:cstheme="minorHAnsi"/>
        </w:rPr>
        <w:t>Afin d’assurer un encadrement de qualité une attention particulière est portée à la qualif</w:t>
      </w:r>
      <w:r w:rsidR="00402F8D">
        <w:rPr>
          <w:rFonts w:asciiTheme="minorHAnsi" w:hAnsiTheme="minorHAnsi" w:cstheme="minorHAnsi"/>
        </w:rPr>
        <w:t>ication et la formation continu</w:t>
      </w:r>
      <w:r w:rsidRPr="00AC0E67">
        <w:rPr>
          <w:rFonts w:asciiTheme="minorHAnsi" w:hAnsiTheme="minorHAnsi" w:cstheme="minorHAnsi"/>
        </w:rPr>
        <w:t xml:space="preserve">e des accueillants et </w:t>
      </w:r>
      <w:r w:rsidR="00143425">
        <w:rPr>
          <w:rFonts w:asciiTheme="minorHAnsi" w:hAnsiTheme="minorHAnsi" w:cstheme="minorHAnsi"/>
        </w:rPr>
        <w:t>du coordinateur</w:t>
      </w:r>
      <w:r w:rsidRPr="00AC0E67">
        <w:rPr>
          <w:rFonts w:asciiTheme="minorHAnsi" w:hAnsiTheme="minorHAnsi" w:cstheme="minorHAnsi"/>
        </w:rPr>
        <w:t xml:space="preserve">. </w:t>
      </w:r>
      <w:r w:rsidR="00143425">
        <w:rPr>
          <w:rFonts w:asciiTheme="minorHAnsi" w:hAnsiTheme="minorHAnsi" w:cstheme="minorHAnsi"/>
        </w:rPr>
        <w:t xml:space="preserve">La </w:t>
      </w:r>
      <w:r w:rsidR="006B47A8">
        <w:rPr>
          <w:rFonts w:asciiTheme="minorHAnsi" w:hAnsiTheme="minorHAnsi" w:cstheme="minorHAnsi"/>
        </w:rPr>
        <w:t>majorité</w:t>
      </w:r>
      <w:r w:rsidRPr="00AC0E67">
        <w:rPr>
          <w:rFonts w:asciiTheme="minorHAnsi" w:hAnsiTheme="minorHAnsi" w:cstheme="minorHAnsi"/>
        </w:rPr>
        <w:t xml:space="preserve"> de nos accueillants (puéricultrice, animateur breveté, éducateur spécialisé) </w:t>
      </w:r>
      <w:r w:rsidR="00143425">
        <w:rPr>
          <w:rFonts w:asciiTheme="minorHAnsi" w:hAnsiTheme="minorHAnsi" w:cstheme="minorHAnsi"/>
        </w:rPr>
        <w:t>sont</w:t>
      </w:r>
      <w:r w:rsidRPr="00AC0E67">
        <w:rPr>
          <w:rFonts w:asciiTheme="minorHAnsi" w:hAnsiTheme="minorHAnsi" w:cstheme="minorHAnsi"/>
        </w:rPr>
        <w:t xml:space="preserve"> qualifi</w:t>
      </w:r>
      <w:r w:rsidR="00081BD3">
        <w:rPr>
          <w:rFonts w:asciiTheme="minorHAnsi" w:hAnsiTheme="minorHAnsi" w:cstheme="minorHAnsi"/>
        </w:rPr>
        <w:t xml:space="preserve">és </w:t>
      </w:r>
      <w:r w:rsidRPr="00AC0E67">
        <w:rPr>
          <w:rFonts w:asciiTheme="minorHAnsi" w:hAnsiTheme="minorHAnsi" w:cstheme="minorHAnsi"/>
        </w:rPr>
        <w:t xml:space="preserve">par </w:t>
      </w:r>
      <w:r w:rsidR="00143425">
        <w:rPr>
          <w:rFonts w:asciiTheme="minorHAnsi" w:hAnsiTheme="minorHAnsi" w:cstheme="minorHAnsi"/>
        </w:rPr>
        <w:t>un</w:t>
      </w:r>
      <w:r w:rsidRPr="00AC0E67">
        <w:rPr>
          <w:rFonts w:asciiTheme="minorHAnsi" w:hAnsiTheme="minorHAnsi" w:cstheme="minorHAnsi"/>
        </w:rPr>
        <w:t xml:space="preserve"> diplôme lors de </w:t>
      </w:r>
      <w:r w:rsidR="00081BD3">
        <w:rPr>
          <w:rFonts w:asciiTheme="minorHAnsi" w:hAnsiTheme="minorHAnsi" w:cstheme="minorHAnsi"/>
        </w:rPr>
        <w:t>leur engagement. S</w:t>
      </w:r>
      <w:r w:rsidR="00143425">
        <w:rPr>
          <w:rFonts w:asciiTheme="minorHAnsi" w:hAnsiTheme="minorHAnsi" w:cstheme="minorHAnsi"/>
        </w:rPr>
        <w:t>i tel n’est pas le cas, l’animateur s’engage à participer à la format</w:t>
      </w:r>
      <w:r w:rsidR="006E3908">
        <w:rPr>
          <w:rFonts w:asciiTheme="minorHAnsi" w:hAnsiTheme="minorHAnsi" w:cstheme="minorHAnsi"/>
        </w:rPr>
        <w:t>ion d’animateur endéans l’année ou de suivre la formation initiale de 100heures prévue par le décret ATL.</w:t>
      </w:r>
      <w:r w:rsidR="00143425">
        <w:rPr>
          <w:rFonts w:asciiTheme="minorHAnsi" w:hAnsiTheme="minorHAnsi" w:cstheme="minorHAnsi"/>
        </w:rPr>
        <w:br/>
      </w:r>
      <w:r w:rsidRPr="00AC0E67">
        <w:rPr>
          <w:rFonts w:asciiTheme="minorHAnsi" w:hAnsiTheme="minorHAnsi" w:cstheme="minorHAnsi"/>
        </w:rPr>
        <w:t xml:space="preserve">Nous veillons également au côté sécurisant des statuts du personnel, </w:t>
      </w:r>
      <w:r w:rsidR="00143425">
        <w:rPr>
          <w:rFonts w:asciiTheme="minorHAnsi" w:hAnsiTheme="minorHAnsi" w:cstheme="minorHAnsi"/>
        </w:rPr>
        <w:t>c’est pourquoi la majorité de nos</w:t>
      </w:r>
      <w:r w:rsidRPr="00AC0E67">
        <w:rPr>
          <w:rFonts w:asciiTheme="minorHAnsi" w:hAnsiTheme="minorHAnsi" w:cstheme="minorHAnsi"/>
        </w:rPr>
        <w:t xml:space="preserve"> animateurs sont engagés sur base d’un CDI à mi-temps. </w:t>
      </w:r>
    </w:p>
    <w:p w14:paraId="3987B631" w14:textId="0D3F8AA2" w:rsidR="00AC0E67" w:rsidRDefault="00AC0E67" w:rsidP="00471B92">
      <w:pPr>
        <w:spacing w:after="200" w:line="276" w:lineRule="auto"/>
        <w:rPr>
          <w:rFonts w:asciiTheme="minorHAnsi" w:hAnsiTheme="minorHAnsi" w:cstheme="minorHAnsi"/>
        </w:rPr>
      </w:pPr>
      <w:r w:rsidRPr="00AC0E67">
        <w:rPr>
          <w:rFonts w:asciiTheme="minorHAnsi" w:hAnsiTheme="minorHAnsi" w:cstheme="minorHAnsi"/>
        </w:rPr>
        <w:t xml:space="preserve">La responsable de projet est engagée à ¾ temps divisé comme suit : </w:t>
      </w:r>
      <w:r w:rsidR="002B5BEC">
        <w:rPr>
          <w:rFonts w:asciiTheme="minorHAnsi" w:hAnsiTheme="minorHAnsi" w:cstheme="minorHAnsi"/>
        </w:rPr>
        <w:t>¼ temps pour la coordination de ce jour</w:t>
      </w:r>
      <w:r w:rsidR="002B5BEC" w:rsidRPr="00AC0E67">
        <w:rPr>
          <w:rFonts w:asciiTheme="minorHAnsi" w:hAnsiTheme="minorHAnsi" w:cstheme="minorHAnsi"/>
        </w:rPr>
        <w:t xml:space="preserve"> </w:t>
      </w:r>
      <w:r w:rsidRPr="00AC0E67">
        <w:rPr>
          <w:rFonts w:asciiTheme="minorHAnsi" w:hAnsiTheme="minorHAnsi" w:cstheme="minorHAnsi"/>
        </w:rPr>
        <w:t xml:space="preserve">de l’accueil extrascolaire et un ½ temps pour la coordination </w:t>
      </w:r>
      <w:r w:rsidR="006511FC">
        <w:rPr>
          <w:rFonts w:asciiTheme="minorHAnsi" w:hAnsiTheme="minorHAnsi" w:cstheme="minorHAnsi"/>
        </w:rPr>
        <w:t>extrascolaire</w:t>
      </w:r>
      <w:r w:rsidRPr="00AC0E67">
        <w:rPr>
          <w:rFonts w:asciiTheme="minorHAnsi" w:hAnsiTheme="minorHAnsi" w:cstheme="minorHAnsi"/>
        </w:rPr>
        <w:t xml:space="preserve">. </w:t>
      </w:r>
    </w:p>
    <w:p w14:paraId="1A0FD677" w14:textId="75159938" w:rsidR="009E5617" w:rsidRPr="009E5617" w:rsidRDefault="009E5617" w:rsidP="009E5617">
      <w:pPr>
        <w:pStyle w:val="Paragraphedeliste"/>
        <w:jc w:val="both"/>
        <w:rPr>
          <w:rFonts w:asciiTheme="minorHAnsi" w:hAnsiTheme="minorHAnsi" w:cstheme="minorHAnsi"/>
          <w:lang w:val="fr-BE"/>
        </w:rPr>
      </w:pPr>
      <w:r w:rsidRPr="009E5617">
        <w:rPr>
          <w:rFonts w:asciiTheme="minorHAnsi" w:hAnsiTheme="minorHAnsi" w:cstheme="minorHAnsi"/>
          <w:b/>
          <w:lang w:val="fr-BE"/>
        </w:rPr>
        <w:lastRenderedPageBreak/>
        <w:t>Recrutement des « encadrants »</w:t>
      </w:r>
    </w:p>
    <w:p w14:paraId="6E3D51C5" w14:textId="77777777" w:rsidR="009E5617" w:rsidRPr="00086587" w:rsidRDefault="009E5617" w:rsidP="009E5617">
      <w:pPr>
        <w:jc w:val="both"/>
        <w:rPr>
          <w:rFonts w:asciiTheme="minorHAnsi" w:hAnsiTheme="minorHAnsi" w:cstheme="minorHAnsi"/>
          <w:lang w:val="fr-BE"/>
        </w:rPr>
      </w:pPr>
    </w:p>
    <w:p w14:paraId="4176EB5A" w14:textId="2A8FD246" w:rsidR="009E5617" w:rsidRPr="00086587" w:rsidRDefault="009E5617" w:rsidP="009E5617">
      <w:pPr>
        <w:jc w:val="both"/>
        <w:rPr>
          <w:rFonts w:asciiTheme="minorHAnsi" w:hAnsiTheme="minorHAnsi" w:cstheme="minorHAnsi"/>
          <w:lang w:val="fr-BE"/>
        </w:rPr>
      </w:pPr>
      <w:r w:rsidRPr="00086587">
        <w:rPr>
          <w:rFonts w:asciiTheme="minorHAnsi" w:hAnsiTheme="minorHAnsi" w:cstheme="minorHAnsi"/>
          <w:lang w:val="fr-BE"/>
        </w:rPr>
        <w:t>L</w:t>
      </w:r>
      <w:r>
        <w:rPr>
          <w:rFonts w:asciiTheme="minorHAnsi" w:hAnsiTheme="minorHAnsi" w:cstheme="minorHAnsi"/>
          <w:lang w:val="fr-BE"/>
        </w:rPr>
        <w:t>es</w:t>
      </w:r>
      <w:r w:rsidRPr="00086587">
        <w:rPr>
          <w:rFonts w:asciiTheme="minorHAnsi" w:hAnsiTheme="minorHAnsi" w:cstheme="minorHAnsi"/>
          <w:lang w:val="fr-BE"/>
        </w:rPr>
        <w:t xml:space="preserve"> candidature</w:t>
      </w:r>
      <w:r>
        <w:rPr>
          <w:rFonts w:asciiTheme="minorHAnsi" w:hAnsiTheme="minorHAnsi" w:cstheme="minorHAnsi"/>
          <w:lang w:val="fr-BE"/>
        </w:rPr>
        <w:t xml:space="preserve">s : </w:t>
      </w:r>
      <w:r w:rsidRPr="009E5617">
        <w:rPr>
          <w:rFonts w:asciiTheme="minorHAnsi" w:hAnsiTheme="minorHAnsi" w:cstheme="minorHAnsi"/>
          <w:lang w:val="fr-BE"/>
        </w:rPr>
        <w:t>animateurs</w:t>
      </w:r>
      <w:r>
        <w:rPr>
          <w:rFonts w:asciiTheme="minorHAnsi" w:hAnsiTheme="minorHAnsi" w:cstheme="minorHAnsi"/>
          <w:lang w:val="fr-BE"/>
        </w:rPr>
        <w:t xml:space="preserve">, ALE, </w:t>
      </w:r>
      <w:r w:rsidRPr="009E5617">
        <w:rPr>
          <w:rFonts w:asciiTheme="minorHAnsi" w:hAnsiTheme="minorHAnsi" w:cstheme="minorHAnsi"/>
          <w:lang w:val="fr-BE"/>
        </w:rPr>
        <w:t>stagiaire-animateur</w:t>
      </w:r>
      <w:r>
        <w:rPr>
          <w:rFonts w:asciiTheme="minorHAnsi" w:hAnsiTheme="minorHAnsi" w:cstheme="minorHAnsi"/>
          <w:lang w:val="fr-BE"/>
        </w:rPr>
        <w:t>, v</w:t>
      </w:r>
      <w:r w:rsidRPr="009E5617">
        <w:rPr>
          <w:rFonts w:asciiTheme="minorHAnsi" w:hAnsiTheme="minorHAnsi" w:cstheme="minorHAnsi"/>
          <w:lang w:val="fr-BE"/>
        </w:rPr>
        <w:t>olontaire</w:t>
      </w:r>
      <w:r w:rsidRPr="00086587">
        <w:rPr>
          <w:rFonts w:asciiTheme="minorHAnsi" w:hAnsiTheme="minorHAnsi" w:cstheme="minorHAnsi"/>
          <w:lang w:val="fr-BE"/>
        </w:rPr>
        <w:t> :</w:t>
      </w:r>
    </w:p>
    <w:p w14:paraId="0A2FAE0C" w14:textId="31994D09" w:rsidR="009E5617" w:rsidRPr="00086587" w:rsidRDefault="009E5617" w:rsidP="009E5617">
      <w:pPr>
        <w:pStyle w:val="Paragraphedeliste"/>
        <w:numPr>
          <w:ilvl w:val="1"/>
          <w:numId w:val="1"/>
        </w:numPr>
        <w:rPr>
          <w:rFonts w:asciiTheme="minorHAnsi" w:hAnsiTheme="minorHAnsi" w:cstheme="minorHAnsi"/>
          <w:lang w:val="fr-BE"/>
        </w:rPr>
      </w:pPr>
      <w:r w:rsidRPr="00086587">
        <w:rPr>
          <w:rFonts w:asciiTheme="minorHAnsi" w:hAnsiTheme="minorHAnsi" w:cstheme="minorHAnsi"/>
          <w:lang w:val="fr-BE"/>
        </w:rPr>
        <w:t xml:space="preserve">Postulent en complétant </w:t>
      </w:r>
      <w:r>
        <w:rPr>
          <w:rFonts w:asciiTheme="minorHAnsi" w:hAnsiTheme="minorHAnsi" w:cstheme="minorHAnsi"/>
          <w:lang w:val="fr-BE"/>
        </w:rPr>
        <w:t>leur</w:t>
      </w:r>
      <w:r w:rsidRPr="00086587">
        <w:rPr>
          <w:rFonts w:asciiTheme="minorHAnsi" w:hAnsiTheme="minorHAnsi" w:cstheme="minorHAnsi"/>
          <w:lang w:val="fr-BE"/>
        </w:rPr>
        <w:t xml:space="preserve"> dossier sur </w:t>
      </w:r>
      <w:r>
        <w:rPr>
          <w:rFonts w:asciiTheme="minorHAnsi" w:hAnsiTheme="minorHAnsi" w:cstheme="minorHAnsi"/>
          <w:lang w:val="fr-BE"/>
        </w:rPr>
        <w:t>notre</w:t>
      </w:r>
      <w:r w:rsidRPr="00086587">
        <w:rPr>
          <w:rFonts w:asciiTheme="minorHAnsi" w:hAnsiTheme="minorHAnsi" w:cstheme="minorHAnsi"/>
          <w:lang w:val="fr-BE"/>
        </w:rPr>
        <w:t xml:space="preserve"> site </w:t>
      </w:r>
      <w:hyperlink r:id="rId10" w:history="1">
        <w:r w:rsidRPr="00086587">
          <w:rPr>
            <w:rStyle w:val="Lienhypertexte"/>
            <w:rFonts w:asciiTheme="minorHAnsi" w:hAnsiTheme="minorHAnsi" w:cstheme="minorHAnsi"/>
            <w:lang w:val="fr-BE"/>
          </w:rPr>
          <w:t>http://www.animafun.be/recrutement/</w:t>
        </w:r>
      </w:hyperlink>
    </w:p>
    <w:p w14:paraId="6234A75F" w14:textId="26BE1506" w:rsidR="009E5617" w:rsidRPr="00086587" w:rsidRDefault="009E5617" w:rsidP="009E5617">
      <w:pPr>
        <w:pStyle w:val="Paragraphedeliste"/>
        <w:numPr>
          <w:ilvl w:val="1"/>
          <w:numId w:val="1"/>
        </w:numPr>
        <w:jc w:val="both"/>
        <w:rPr>
          <w:rFonts w:asciiTheme="minorHAnsi" w:hAnsiTheme="minorHAnsi" w:cstheme="minorHAnsi"/>
          <w:lang w:val="fr-BE"/>
        </w:rPr>
      </w:pPr>
      <w:r w:rsidRPr="00086587">
        <w:rPr>
          <w:rFonts w:asciiTheme="minorHAnsi" w:hAnsiTheme="minorHAnsi" w:cstheme="minorHAnsi"/>
          <w:lang w:val="fr-BE"/>
        </w:rPr>
        <w:t xml:space="preserve">Après traitement de </w:t>
      </w:r>
      <w:r>
        <w:rPr>
          <w:rFonts w:asciiTheme="minorHAnsi" w:hAnsiTheme="minorHAnsi" w:cstheme="minorHAnsi"/>
          <w:lang w:val="fr-BE"/>
        </w:rPr>
        <w:t>la</w:t>
      </w:r>
      <w:r w:rsidRPr="00086587">
        <w:rPr>
          <w:rFonts w:asciiTheme="minorHAnsi" w:hAnsiTheme="minorHAnsi" w:cstheme="minorHAnsi"/>
          <w:lang w:val="fr-BE"/>
        </w:rPr>
        <w:t xml:space="preserve"> </w:t>
      </w:r>
      <w:r>
        <w:rPr>
          <w:rFonts w:asciiTheme="minorHAnsi" w:hAnsiTheme="minorHAnsi" w:cstheme="minorHAnsi"/>
          <w:lang w:val="fr-BE"/>
        </w:rPr>
        <w:t xml:space="preserve">candidature, le candidat </w:t>
      </w:r>
      <w:r w:rsidRPr="00086587">
        <w:rPr>
          <w:rFonts w:asciiTheme="minorHAnsi" w:hAnsiTheme="minorHAnsi" w:cstheme="minorHAnsi"/>
          <w:lang w:val="fr-BE"/>
        </w:rPr>
        <w:t xml:space="preserve">est invité à se présenter à une interview auprès du </w:t>
      </w:r>
      <w:r>
        <w:rPr>
          <w:rFonts w:asciiTheme="minorHAnsi" w:hAnsiTheme="minorHAnsi" w:cstheme="minorHAnsi"/>
          <w:lang w:val="fr-BE"/>
        </w:rPr>
        <w:t>coordinateur</w:t>
      </w:r>
      <w:r w:rsidRPr="00086587">
        <w:rPr>
          <w:rFonts w:asciiTheme="minorHAnsi" w:hAnsiTheme="minorHAnsi" w:cstheme="minorHAnsi"/>
          <w:lang w:val="fr-BE"/>
        </w:rPr>
        <w:t>.</w:t>
      </w:r>
    </w:p>
    <w:p w14:paraId="110A7B01" w14:textId="77777777" w:rsidR="009E5617" w:rsidRPr="00086587" w:rsidRDefault="009E5617" w:rsidP="009E5617">
      <w:pPr>
        <w:jc w:val="both"/>
        <w:rPr>
          <w:rFonts w:asciiTheme="minorHAnsi" w:hAnsiTheme="minorHAnsi" w:cstheme="minorHAnsi"/>
          <w:lang w:val="fr-BE"/>
        </w:rPr>
      </w:pPr>
      <w:r w:rsidRPr="00086587">
        <w:rPr>
          <w:rFonts w:asciiTheme="minorHAnsi" w:hAnsiTheme="minorHAnsi" w:cstheme="minorHAnsi"/>
          <w:lang w:val="fr-BE"/>
        </w:rPr>
        <w:t>L’interview :</w:t>
      </w:r>
    </w:p>
    <w:p w14:paraId="5A1D81A5" w14:textId="72C4FE6C" w:rsidR="009E5617" w:rsidRPr="00086587" w:rsidRDefault="009E5617" w:rsidP="009E5617">
      <w:pPr>
        <w:pStyle w:val="Paragraphedeliste"/>
        <w:numPr>
          <w:ilvl w:val="1"/>
          <w:numId w:val="1"/>
        </w:numPr>
        <w:jc w:val="both"/>
        <w:rPr>
          <w:rFonts w:asciiTheme="minorHAnsi" w:hAnsiTheme="minorHAnsi" w:cstheme="minorHAnsi"/>
          <w:lang w:val="fr-BE"/>
        </w:rPr>
      </w:pPr>
      <w:r w:rsidRPr="00086587">
        <w:rPr>
          <w:rFonts w:asciiTheme="minorHAnsi" w:hAnsiTheme="minorHAnsi" w:cstheme="minorHAnsi"/>
          <w:lang w:val="fr-BE"/>
        </w:rPr>
        <w:t xml:space="preserve">Pour se présenter à l’interview, </w:t>
      </w:r>
      <w:r>
        <w:rPr>
          <w:rFonts w:asciiTheme="minorHAnsi" w:hAnsiTheme="minorHAnsi" w:cstheme="minorHAnsi"/>
          <w:lang w:val="fr-BE"/>
        </w:rPr>
        <w:t>le candidat</w:t>
      </w:r>
      <w:r w:rsidRPr="00086587">
        <w:rPr>
          <w:rFonts w:asciiTheme="minorHAnsi" w:hAnsiTheme="minorHAnsi" w:cstheme="minorHAnsi"/>
          <w:lang w:val="fr-BE"/>
        </w:rPr>
        <w:t xml:space="preserve"> doit se munir de la copie de son brevet d’animation, diplôme ou autres documents attestant d’une compétence ou expérience pédagogique particulière.</w:t>
      </w:r>
    </w:p>
    <w:p w14:paraId="39037E31" w14:textId="0B569437" w:rsidR="009E5617" w:rsidRPr="00086587" w:rsidRDefault="009E5617" w:rsidP="009E5617">
      <w:pPr>
        <w:pStyle w:val="Paragraphedeliste"/>
        <w:numPr>
          <w:ilvl w:val="1"/>
          <w:numId w:val="1"/>
        </w:numPr>
        <w:jc w:val="both"/>
        <w:rPr>
          <w:rFonts w:asciiTheme="minorHAnsi" w:hAnsiTheme="minorHAnsi" w:cstheme="minorHAnsi"/>
          <w:lang w:val="fr-BE"/>
        </w:rPr>
      </w:pPr>
      <w:r w:rsidRPr="00086587">
        <w:rPr>
          <w:rFonts w:asciiTheme="minorHAnsi" w:hAnsiTheme="minorHAnsi" w:cstheme="minorHAnsi"/>
          <w:lang w:val="fr-BE"/>
        </w:rPr>
        <w:t xml:space="preserve">Lors de l’interview, </w:t>
      </w:r>
      <w:r>
        <w:rPr>
          <w:rFonts w:asciiTheme="minorHAnsi" w:hAnsiTheme="minorHAnsi" w:cstheme="minorHAnsi"/>
          <w:lang w:val="fr-BE"/>
        </w:rPr>
        <w:t>le candidat</w:t>
      </w:r>
      <w:r w:rsidRPr="00086587">
        <w:rPr>
          <w:rFonts w:asciiTheme="minorHAnsi" w:hAnsiTheme="minorHAnsi" w:cstheme="minorHAnsi"/>
          <w:lang w:val="fr-BE"/>
        </w:rPr>
        <w:t xml:space="preserve"> prend connaissance du projet pédagogique de </w:t>
      </w:r>
      <w:proofErr w:type="spellStart"/>
      <w:r w:rsidRPr="00086587">
        <w:rPr>
          <w:rFonts w:asciiTheme="minorHAnsi" w:hAnsiTheme="minorHAnsi" w:cstheme="minorHAnsi"/>
          <w:lang w:val="fr-BE"/>
        </w:rPr>
        <w:t>l’asbl</w:t>
      </w:r>
      <w:proofErr w:type="spellEnd"/>
      <w:r w:rsidRPr="00086587">
        <w:rPr>
          <w:rFonts w:asciiTheme="minorHAnsi" w:hAnsiTheme="minorHAnsi" w:cstheme="minorHAnsi"/>
          <w:lang w:val="fr-BE"/>
        </w:rPr>
        <w:t>, des projets d’animation, du R.O.I. et des modalités particulières concernant l’organisation pratique de l’animation.</w:t>
      </w:r>
    </w:p>
    <w:p w14:paraId="560D032E" w14:textId="77777777" w:rsidR="009E5617" w:rsidRPr="00086587" w:rsidRDefault="009E5617" w:rsidP="009E5617">
      <w:pPr>
        <w:pStyle w:val="Paragraphedeliste"/>
        <w:numPr>
          <w:ilvl w:val="1"/>
          <w:numId w:val="1"/>
        </w:numPr>
        <w:jc w:val="both"/>
        <w:rPr>
          <w:rFonts w:asciiTheme="minorHAnsi" w:hAnsiTheme="minorHAnsi" w:cstheme="minorHAnsi"/>
          <w:lang w:val="fr-BE"/>
        </w:rPr>
      </w:pPr>
      <w:r w:rsidRPr="00086587">
        <w:rPr>
          <w:rFonts w:asciiTheme="minorHAnsi" w:hAnsiTheme="minorHAnsi" w:cstheme="minorHAnsi"/>
          <w:lang w:val="fr-BE"/>
        </w:rPr>
        <w:t>Pour un stagiaire, le responsable pédagogique prend connaissance des modalités pratiques et des exigences demandées au stagiaire par son école de formation. Dans pareil cas, une procédure spécifique et individualisée a été mise en application, en interne.</w:t>
      </w:r>
    </w:p>
    <w:p w14:paraId="1035E781" w14:textId="1380ACD8" w:rsidR="009E5617" w:rsidRDefault="009E5617" w:rsidP="009E5617">
      <w:pPr>
        <w:jc w:val="both"/>
        <w:rPr>
          <w:rFonts w:asciiTheme="minorHAnsi" w:hAnsiTheme="minorHAnsi" w:cstheme="minorHAnsi"/>
          <w:lang w:val="fr-BE"/>
        </w:rPr>
      </w:pPr>
      <w:r w:rsidRPr="00086587">
        <w:rPr>
          <w:rFonts w:asciiTheme="minorHAnsi" w:hAnsiTheme="minorHAnsi" w:cstheme="minorHAnsi"/>
          <w:lang w:val="fr-BE"/>
        </w:rPr>
        <w:t>L’engagement :</w:t>
      </w:r>
    </w:p>
    <w:p w14:paraId="152089E9" w14:textId="3D5196CE" w:rsidR="009E5617" w:rsidRPr="00762310" w:rsidRDefault="009E5617" w:rsidP="009E5617">
      <w:pPr>
        <w:pStyle w:val="Paragraphedeliste"/>
        <w:numPr>
          <w:ilvl w:val="1"/>
          <w:numId w:val="1"/>
        </w:numPr>
        <w:jc w:val="both"/>
        <w:rPr>
          <w:rFonts w:asciiTheme="minorHAnsi" w:hAnsiTheme="minorHAnsi" w:cstheme="minorHAnsi"/>
          <w:lang w:val="fr-BE"/>
        </w:rPr>
      </w:pPr>
      <w:r w:rsidRPr="00086587">
        <w:rPr>
          <w:rFonts w:asciiTheme="minorHAnsi" w:hAnsiTheme="minorHAnsi" w:cstheme="minorHAnsi"/>
          <w:lang w:val="fr-BE"/>
        </w:rPr>
        <w:t xml:space="preserve">L’animateur est invité à venir signer son contrat de travail auprès du service du personnel. </w:t>
      </w:r>
      <w:r>
        <w:rPr>
          <w:rFonts w:asciiTheme="minorHAnsi" w:hAnsiTheme="minorHAnsi" w:cstheme="minorHAnsi"/>
          <w:lang w:val="fr-BE"/>
        </w:rPr>
        <w:t xml:space="preserve">Après une période d’essai concluante, </w:t>
      </w:r>
      <w:r w:rsidRPr="00762310">
        <w:rPr>
          <w:rFonts w:asciiTheme="minorHAnsi" w:hAnsiTheme="minorHAnsi" w:cstheme="minorHAnsi"/>
        </w:rPr>
        <w:t>un</w:t>
      </w:r>
      <w:r>
        <w:rPr>
          <w:rFonts w:asciiTheme="minorHAnsi" w:hAnsiTheme="minorHAnsi" w:cstheme="minorHAnsi"/>
        </w:rPr>
        <w:t xml:space="preserve">e analyse est </w:t>
      </w:r>
      <w:r w:rsidR="00D85526">
        <w:rPr>
          <w:rFonts w:asciiTheme="minorHAnsi" w:hAnsiTheme="minorHAnsi" w:cstheme="minorHAnsi"/>
        </w:rPr>
        <w:t>effectuée</w:t>
      </w:r>
      <w:r>
        <w:rPr>
          <w:rFonts w:asciiTheme="minorHAnsi" w:hAnsiTheme="minorHAnsi" w:cstheme="minorHAnsi"/>
        </w:rPr>
        <w:t xml:space="preserve"> afin de proposer</w:t>
      </w:r>
      <w:r w:rsidRPr="00762310">
        <w:rPr>
          <w:rFonts w:asciiTheme="minorHAnsi" w:hAnsiTheme="minorHAnsi" w:cstheme="minorHAnsi"/>
        </w:rPr>
        <w:t xml:space="preserve"> </w:t>
      </w:r>
      <w:r w:rsidR="00402F8D">
        <w:rPr>
          <w:rFonts w:asciiTheme="minorHAnsi" w:hAnsiTheme="minorHAnsi" w:cstheme="minorHAnsi"/>
        </w:rPr>
        <w:t xml:space="preserve">un </w:t>
      </w:r>
      <w:r w:rsidRPr="00762310">
        <w:rPr>
          <w:rFonts w:asciiTheme="minorHAnsi" w:hAnsiTheme="minorHAnsi" w:cstheme="minorHAnsi"/>
        </w:rPr>
        <w:t xml:space="preserve">CDI à mi-temps. </w:t>
      </w:r>
    </w:p>
    <w:p w14:paraId="1C576FB6" w14:textId="77777777" w:rsidR="009E5617" w:rsidRPr="00086587" w:rsidRDefault="009E5617" w:rsidP="009E5617">
      <w:pPr>
        <w:pStyle w:val="Paragraphedeliste"/>
        <w:ind w:left="1440"/>
        <w:jc w:val="both"/>
        <w:rPr>
          <w:rFonts w:asciiTheme="minorHAnsi" w:hAnsiTheme="minorHAnsi" w:cstheme="minorHAnsi"/>
          <w:lang w:val="fr-BE"/>
        </w:rPr>
      </w:pPr>
    </w:p>
    <w:p w14:paraId="61655835" w14:textId="316A58EE" w:rsidR="009E5617" w:rsidRPr="00086587" w:rsidRDefault="009E5617" w:rsidP="00402F8D">
      <w:pPr>
        <w:pStyle w:val="Paragraphedeliste"/>
        <w:ind w:left="0"/>
        <w:jc w:val="both"/>
        <w:rPr>
          <w:rFonts w:asciiTheme="minorHAnsi" w:hAnsiTheme="minorHAnsi" w:cstheme="minorHAnsi"/>
          <w:lang w:val="fr-BE"/>
        </w:rPr>
      </w:pPr>
      <w:r w:rsidRPr="00086587">
        <w:rPr>
          <w:rFonts w:asciiTheme="minorHAnsi" w:hAnsiTheme="minorHAnsi" w:cstheme="minorHAnsi"/>
          <w:lang w:val="fr-BE"/>
        </w:rPr>
        <w:t>Les stagiaires feront l’objet d’une convention et non d’un contrat de travail. Les prestations effectuées feront l’objet d’un rapport de stage remis en fin de stage au stagiaire</w:t>
      </w:r>
      <w:r w:rsidR="002B5BEC">
        <w:rPr>
          <w:rFonts w:asciiTheme="minorHAnsi" w:hAnsiTheme="minorHAnsi" w:cstheme="minorHAnsi"/>
          <w:lang w:val="fr-BE"/>
        </w:rPr>
        <w:t xml:space="preserve">, en 2 </w:t>
      </w:r>
      <w:proofErr w:type="spellStart"/>
      <w:r w:rsidR="002B5BEC">
        <w:rPr>
          <w:rFonts w:asciiTheme="minorHAnsi" w:hAnsiTheme="minorHAnsi" w:cstheme="minorHAnsi"/>
          <w:lang w:val="fr-BE"/>
        </w:rPr>
        <w:t>explemplaire</w:t>
      </w:r>
      <w:proofErr w:type="spellEnd"/>
      <w:r w:rsidRPr="00086587">
        <w:rPr>
          <w:rFonts w:asciiTheme="minorHAnsi" w:hAnsiTheme="minorHAnsi" w:cstheme="minorHAnsi"/>
          <w:lang w:val="fr-BE"/>
        </w:rPr>
        <w:t>. Les stages pratiques ne sont pas rémunérés.</w:t>
      </w:r>
    </w:p>
    <w:p w14:paraId="07F5C0D9" w14:textId="77777777" w:rsidR="009E5617" w:rsidRPr="00086587" w:rsidRDefault="009E5617" w:rsidP="00402F8D">
      <w:pPr>
        <w:pStyle w:val="Paragraphedeliste"/>
        <w:ind w:left="0"/>
        <w:jc w:val="both"/>
        <w:rPr>
          <w:rFonts w:asciiTheme="minorHAnsi" w:hAnsiTheme="minorHAnsi" w:cstheme="minorHAnsi"/>
          <w:lang w:val="fr-BE"/>
        </w:rPr>
      </w:pPr>
    </w:p>
    <w:p w14:paraId="1A1976DE" w14:textId="7BBE97D4" w:rsidR="006B47A8"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La responsable de projet est </w:t>
      </w:r>
      <w:r w:rsidR="002B5BEC">
        <w:rPr>
          <w:rFonts w:asciiTheme="minorHAnsi" w:hAnsiTheme="minorHAnsi" w:cstheme="minorHAnsi"/>
        </w:rPr>
        <w:t xml:space="preserve">Madame </w:t>
      </w:r>
      <w:r w:rsidR="00143425">
        <w:rPr>
          <w:rFonts w:asciiTheme="minorHAnsi" w:hAnsiTheme="minorHAnsi" w:cstheme="minorHAnsi"/>
        </w:rPr>
        <w:t>Aline Merckx.</w:t>
      </w:r>
      <w:r w:rsidRPr="00AC0E67">
        <w:rPr>
          <w:rFonts w:asciiTheme="minorHAnsi" w:hAnsiTheme="minorHAnsi" w:cstheme="minorHAnsi"/>
        </w:rPr>
        <w:t xml:space="preserve"> Elle a pou</w:t>
      </w:r>
      <w:r w:rsidR="00081BD3">
        <w:rPr>
          <w:rFonts w:asciiTheme="minorHAnsi" w:hAnsiTheme="minorHAnsi" w:cstheme="minorHAnsi"/>
        </w:rPr>
        <w:t>r rôle le suivi des accueillant(e)</w:t>
      </w:r>
      <w:r w:rsidRPr="00AC0E67">
        <w:rPr>
          <w:rFonts w:asciiTheme="minorHAnsi" w:hAnsiTheme="minorHAnsi" w:cstheme="minorHAnsi"/>
        </w:rPr>
        <w:t xml:space="preserve">s, l’organisation et la concertation d’équipe, la planification des </w:t>
      </w:r>
      <w:r w:rsidR="00143425" w:rsidRPr="00AC0E67">
        <w:rPr>
          <w:rFonts w:asciiTheme="minorHAnsi" w:hAnsiTheme="minorHAnsi" w:cstheme="minorHAnsi"/>
        </w:rPr>
        <w:t>activités, l’encadrement</w:t>
      </w:r>
      <w:r w:rsidRPr="00AC0E67">
        <w:rPr>
          <w:rFonts w:asciiTheme="minorHAnsi" w:hAnsiTheme="minorHAnsi" w:cstheme="minorHAnsi"/>
        </w:rPr>
        <w:t xml:space="preserve"> et le suivi des formations des animat</w:t>
      </w:r>
      <w:r w:rsidR="00402F8D">
        <w:rPr>
          <w:rFonts w:asciiTheme="minorHAnsi" w:hAnsiTheme="minorHAnsi" w:cstheme="minorHAnsi"/>
        </w:rPr>
        <w:t>eurs</w:t>
      </w:r>
      <w:r w:rsidRPr="00AC0E67">
        <w:rPr>
          <w:rFonts w:asciiTheme="minorHAnsi" w:hAnsiTheme="minorHAnsi" w:cstheme="minorHAnsi"/>
        </w:rPr>
        <w:t xml:space="preserve">, l’information aux enfants et </w:t>
      </w:r>
      <w:r w:rsidR="00402F8D">
        <w:rPr>
          <w:rFonts w:asciiTheme="minorHAnsi" w:hAnsiTheme="minorHAnsi" w:cstheme="minorHAnsi"/>
        </w:rPr>
        <w:t xml:space="preserve">aux </w:t>
      </w:r>
      <w:r w:rsidRPr="00AC0E67">
        <w:rPr>
          <w:rFonts w:asciiTheme="minorHAnsi" w:hAnsiTheme="minorHAnsi" w:cstheme="minorHAnsi"/>
        </w:rPr>
        <w:t xml:space="preserve">personnes qui confient leurs enfants, la surveillance de la mise en application des objectifs du présent projet pédagogique. </w:t>
      </w:r>
      <w:r w:rsidR="00156601">
        <w:rPr>
          <w:rFonts w:asciiTheme="minorHAnsi" w:hAnsiTheme="minorHAnsi" w:cstheme="minorHAnsi"/>
        </w:rPr>
        <w:t xml:space="preserve">Elle est également la représentante de </w:t>
      </w:r>
      <w:proofErr w:type="spellStart"/>
      <w:r w:rsidR="00156601">
        <w:rPr>
          <w:rFonts w:asciiTheme="minorHAnsi" w:hAnsiTheme="minorHAnsi" w:cstheme="minorHAnsi"/>
        </w:rPr>
        <w:t>l’asbl</w:t>
      </w:r>
      <w:proofErr w:type="spellEnd"/>
      <w:r w:rsidR="00156601">
        <w:rPr>
          <w:rFonts w:asciiTheme="minorHAnsi" w:hAnsiTheme="minorHAnsi" w:cstheme="minorHAnsi"/>
        </w:rPr>
        <w:t xml:space="preserve"> auprès de la </w:t>
      </w:r>
      <w:r w:rsidR="00EF05ED">
        <w:rPr>
          <w:rFonts w:asciiTheme="minorHAnsi" w:hAnsiTheme="minorHAnsi" w:cstheme="minorHAnsi"/>
        </w:rPr>
        <w:t>coordination ATL de la ville de Nivelles</w:t>
      </w:r>
      <w:r w:rsidR="00156601">
        <w:rPr>
          <w:rFonts w:asciiTheme="minorHAnsi" w:hAnsiTheme="minorHAnsi" w:cstheme="minorHAnsi"/>
        </w:rPr>
        <w:t>.</w:t>
      </w:r>
      <w:r w:rsidR="00156601">
        <w:rPr>
          <w:rFonts w:asciiTheme="minorHAnsi" w:hAnsiTheme="minorHAnsi" w:cstheme="minorHAnsi"/>
        </w:rPr>
        <w:br/>
        <w:t xml:space="preserve">Elle est joignable par </w:t>
      </w:r>
      <w:proofErr w:type="spellStart"/>
      <w:r w:rsidR="00156601">
        <w:rPr>
          <w:rFonts w:asciiTheme="minorHAnsi" w:hAnsiTheme="minorHAnsi" w:cstheme="minorHAnsi"/>
        </w:rPr>
        <w:t>gsm</w:t>
      </w:r>
      <w:proofErr w:type="spellEnd"/>
      <w:r w:rsidR="00156601">
        <w:rPr>
          <w:rFonts w:asciiTheme="minorHAnsi" w:hAnsiTheme="minorHAnsi" w:cstheme="minorHAnsi"/>
        </w:rPr>
        <w:t xml:space="preserve"> au 0478/360563, par mail à  </w:t>
      </w:r>
      <w:r w:rsidR="001925EF">
        <w:rPr>
          <w:rFonts w:asciiTheme="minorHAnsi" w:hAnsiTheme="minorHAnsi" w:cstheme="minorHAnsi"/>
        </w:rPr>
        <w:t>i</w:t>
      </w:r>
      <w:r w:rsidR="00143425">
        <w:rPr>
          <w:rFonts w:asciiTheme="minorHAnsi" w:hAnsiTheme="minorHAnsi" w:cstheme="minorHAnsi"/>
        </w:rPr>
        <w:t>nfo@animafun.be</w:t>
      </w:r>
      <w:r w:rsidRPr="00AC0E67">
        <w:rPr>
          <w:rFonts w:asciiTheme="minorHAnsi" w:hAnsiTheme="minorHAnsi" w:cstheme="minorHAnsi"/>
        </w:rPr>
        <w:t xml:space="preserve"> </w:t>
      </w:r>
      <w:r w:rsidR="00206E3D">
        <w:rPr>
          <w:rFonts w:asciiTheme="minorHAnsi" w:hAnsiTheme="minorHAnsi" w:cstheme="minorHAnsi"/>
        </w:rPr>
        <w:br/>
      </w:r>
      <w:r w:rsidR="00854543">
        <w:rPr>
          <w:rFonts w:asciiTheme="minorHAnsi" w:hAnsiTheme="minorHAnsi" w:cstheme="minorHAnsi"/>
        </w:rPr>
        <w:br/>
      </w:r>
      <w:r w:rsidRPr="00AC0E67">
        <w:rPr>
          <w:rFonts w:asciiTheme="minorHAnsi" w:hAnsiTheme="minorHAnsi" w:cstheme="minorHAnsi"/>
        </w:rPr>
        <w:t xml:space="preserve">En cas d’absence d’un animateur (maladie, formation…), la responsable de projet organise au mieux son remplacement via l’engagement d’une personne répondant aux qualifications requises pour un contrat à durée déterminée ou via l’engagement ponctuel de personnes sous </w:t>
      </w:r>
      <w:r w:rsidR="00156601">
        <w:rPr>
          <w:rFonts w:asciiTheme="minorHAnsi" w:hAnsiTheme="minorHAnsi" w:cstheme="minorHAnsi"/>
        </w:rPr>
        <w:t>statut</w:t>
      </w:r>
      <w:r w:rsidRPr="00AC0E67">
        <w:rPr>
          <w:rFonts w:asciiTheme="minorHAnsi" w:hAnsiTheme="minorHAnsi" w:cstheme="minorHAnsi"/>
        </w:rPr>
        <w:t xml:space="preserve"> A.L.E. </w:t>
      </w:r>
      <w:r w:rsidR="00EF05ED">
        <w:rPr>
          <w:rFonts w:asciiTheme="minorHAnsi" w:hAnsiTheme="minorHAnsi" w:cstheme="minorHAnsi"/>
        </w:rPr>
        <w:t>ou volontaire</w:t>
      </w:r>
      <w:r w:rsidR="00474DFC">
        <w:rPr>
          <w:rFonts w:asciiTheme="minorHAnsi" w:hAnsiTheme="minorHAnsi" w:cstheme="minorHAnsi"/>
        </w:rPr>
        <w:t>s</w:t>
      </w:r>
      <w:r w:rsidR="00EF05ED">
        <w:rPr>
          <w:rFonts w:asciiTheme="minorHAnsi" w:hAnsiTheme="minorHAnsi" w:cstheme="minorHAnsi"/>
        </w:rPr>
        <w:t>.</w:t>
      </w:r>
      <w:r w:rsidR="00474DFC">
        <w:rPr>
          <w:rFonts w:asciiTheme="minorHAnsi" w:hAnsiTheme="minorHAnsi" w:cstheme="minorHAnsi"/>
        </w:rPr>
        <w:br/>
        <w:t xml:space="preserve">Le coordinateur ATL, Monsieur </w:t>
      </w:r>
      <w:proofErr w:type="spellStart"/>
      <w:r w:rsidR="00474DFC">
        <w:rPr>
          <w:rFonts w:asciiTheme="minorHAnsi" w:hAnsiTheme="minorHAnsi" w:cstheme="minorHAnsi"/>
        </w:rPr>
        <w:t>Vanherp</w:t>
      </w:r>
      <w:proofErr w:type="spellEnd"/>
      <w:r w:rsidR="00474DFC">
        <w:rPr>
          <w:rFonts w:asciiTheme="minorHAnsi" w:hAnsiTheme="minorHAnsi" w:cstheme="minorHAnsi"/>
        </w:rPr>
        <w:t xml:space="preserve"> et la </w:t>
      </w:r>
      <w:proofErr w:type="spellStart"/>
      <w:r w:rsidR="00474DFC">
        <w:rPr>
          <w:rFonts w:asciiTheme="minorHAnsi" w:hAnsiTheme="minorHAnsi" w:cstheme="minorHAnsi"/>
        </w:rPr>
        <w:t>directice</w:t>
      </w:r>
      <w:proofErr w:type="spellEnd"/>
      <w:r w:rsidR="00474DFC">
        <w:rPr>
          <w:rFonts w:asciiTheme="minorHAnsi" w:hAnsiTheme="minorHAnsi" w:cstheme="minorHAnsi"/>
        </w:rPr>
        <w:t>, Madame Donnay, sera averti de tout changement d’équipe.</w:t>
      </w:r>
    </w:p>
    <w:p w14:paraId="27557726" w14:textId="77777777" w:rsidR="00474DFC" w:rsidRDefault="00474DFC" w:rsidP="00AC0E67">
      <w:pPr>
        <w:spacing w:after="200" w:line="276" w:lineRule="auto"/>
        <w:rPr>
          <w:rFonts w:asciiTheme="minorHAnsi" w:hAnsiTheme="minorHAnsi" w:cstheme="minorHAnsi"/>
        </w:rPr>
      </w:pPr>
    </w:p>
    <w:p w14:paraId="21C60D91" w14:textId="2FBD25D3" w:rsidR="00AC0E67" w:rsidRPr="00AC0E67" w:rsidRDefault="00AC0E67" w:rsidP="00AC0E67">
      <w:pPr>
        <w:spacing w:after="200" w:line="276" w:lineRule="auto"/>
        <w:rPr>
          <w:rFonts w:asciiTheme="minorHAnsi" w:hAnsiTheme="minorHAnsi" w:cstheme="minorHAnsi"/>
        </w:rPr>
      </w:pPr>
      <w:r w:rsidRPr="006B47A8">
        <w:rPr>
          <w:rFonts w:asciiTheme="minorHAnsi" w:hAnsiTheme="minorHAnsi" w:cstheme="minorHAnsi"/>
          <w:u w:val="single"/>
        </w:rPr>
        <w:lastRenderedPageBreak/>
        <w:t>Le taux d’encadrement :</w:t>
      </w:r>
      <w:r w:rsidR="006B47A8">
        <w:rPr>
          <w:rFonts w:asciiTheme="minorHAnsi" w:hAnsiTheme="minorHAnsi" w:cstheme="minorHAnsi"/>
        </w:rPr>
        <w:br/>
      </w:r>
      <w:r w:rsidR="00EF05ED">
        <w:rPr>
          <w:rFonts w:asciiTheme="minorHAnsi" w:hAnsiTheme="minorHAnsi" w:cstheme="minorHAnsi"/>
        </w:rPr>
        <w:t xml:space="preserve">Pour les accueils du matin et </w:t>
      </w:r>
      <w:r w:rsidR="006B47A8">
        <w:rPr>
          <w:rFonts w:asciiTheme="minorHAnsi" w:hAnsiTheme="minorHAnsi" w:cstheme="minorHAnsi"/>
        </w:rPr>
        <w:t>après 15</w:t>
      </w:r>
      <w:r w:rsidRPr="00AC0E67">
        <w:rPr>
          <w:rFonts w:asciiTheme="minorHAnsi" w:hAnsiTheme="minorHAnsi" w:cstheme="minorHAnsi"/>
        </w:rPr>
        <w:t>h</w:t>
      </w:r>
      <w:r w:rsidR="00EF05ED">
        <w:rPr>
          <w:rFonts w:asciiTheme="minorHAnsi" w:hAnsiTheme="minorHAnsi" w:cstheme="minorHAnsi"/>
        </w:rPr>
        <w:t>30</w:t>
      </w:r>
      <w:r w:rsidRPr="00AC0E67">
        <w:rPr>
          <w:rFonts w:asciiTheme="minorHAnsi" w:hAnsiTheme="minorHAnsi" w:cstheme="minorHAnsi"/>
        </w:rPr>
        <w:t>, le taux d’encadr</w:t>
      </w:r>
      <w:r w:rsidR="00402F8D">
        <w:rPr>
          <w:rFonts w:asciiTheme="minorHAnsi" w:hAnsiTheme="minorHAnsi" w:cstheme="minorHAnsi"/>
        </w:rPr>
        <w:t>ement minimum pratiqué est d’un accueillant</w:t>
      </w:r>
      <w:r w:rsidRPr="00AC0E67">
        <w:rPr>
          <w:rFonts w:asciiTheme="minorHAnsi" w:hAnsiTheme="minorHAnsi" w:cstheme="minorHAnsi"/>
        </w:rPr>
        <w:t xml:space="preserve"> pour 18 enfants. </w:t>
      </w:r>
      <w:r w:rsidR="006B47A8">
        <w:rPr>
          <w:rFonts w:asciiTheme="minorHAnsi" w:hAnsiTheme="minorHAnsi" w:cstheme="minorHAnsi"/>
        </w:rPr>
        <w:br/>
      </w:r>
      <w:r w:rsidRPr="00AC0E67">
        <w:rPr>
          <w:rFonts w:asciiTheme="minorHAnsi" w:hAnsiTheme="minorHAnsi" w:cstheme="minorHAnsi"/>
        </w:rPr>
        <w:t xml:space="preserve">Lors de l’accueil du mercredi, </w:t>
      </w:r>
      <w:r w:rsidR="00EF05ED">
        <w:rPr>
          <w:rFonts w:asciiTheme="minorHAnsi" w:hAnsiTheme="minorHAnsi" w:cstheme="minorHAnsi"/>
        </w:rPr>
        <w:t>deux</w:t>
      </w:r>
      <w:r w:rsidRPr="00AC0E67">
        <w:rPr>
          <w:rFonts w:asciiTheme="minorHAnsi" w:hAnsiTheme="minorHAnsi" w:cstheme="minorHAnsi"/>
        </w:rPr>
        <w:t xml:space="preserve"> animateurs sont présents pour une moyenne de </w:t>
      </w:r>
      <w:r w:rsidR="00EF05ED">
        <w:rPr>
          <w:rFonts w:asciiTheme="minorHAnsi" w:hAnsiTheme="minorHAnsi" w:cstheme="minorHAnsi"/>
        </w:rPr>
        <w:t>25</w:t>
      </w:r>
      <w:r w:rsidRPr="00AC0E67">
        <w:rPr>
          <w:rFonts w:asciiTheme="minorHAnsi" w:hAnsiTheme="minorHAnsi" w:cstheme="minorHAnsi"/>
        </w:rPr>
        <w:t xml:space="preserve"> enfants. </w:t>
      </w:r>
      <w:r w:rsidR="006B47A8">
        <w:rPr>
          <w:rFonts w:asciiTheme="minorHAnsi" w:hAnsiTheme="minorHAnsi" w:cstheme="minorHAnsi"/>
        </w:rPr>
        <w:br/>
      </w:r>
      <w:r w:rsidRPr="00AC0E67">
        <w:rPr>
          <w:rFonts w:asciiTheme="minorHAnsi" w:hAnsiTheme="minorHAnsi" w:cstheme="minorHAnsi"/>
        </w:rPr>
        <w:t xml:space="preserve">Pour les journées pédagogiques et les stages, le taux d’encadrement pratiqué est d’un accueillant pour huit à </w:t>
      </w:r>
      <w:r w:rsidR="00156601">
        <w:rPr>
          <w:rFonts w:asciiTheme="minorHAnsi" w:hAnsiTheme="minorHAnsi" w:cstheme="minorHAnsi"/>
        </w:rPr>
        <w:t>douze</w:t>
      </w:r>
      <w:r w:rsidRPr="00AC0E67">
        <w:rPr>
          <w:rFonts w:asciiTheme="minorHAnsi" w:hAnsiTheme="minorHAnsi" w:cstheme="minorHAnsi"/>
        </w:rPr>
        <w:t xml:space="preserve"> enfants en fonction de l’âge de ceux-ci. </w:t>
      </w:r>
      <w:r w:rsidR="00156601">
        <w:rPr>
          <w:rFonts w:asciiTheme="minorHAnsi" w:hAnsiTheme="minorHAnsi" w:cstheme="minorHAnsi"/>
        </w:rPr>
        <w:br/>
        <w:t xml:space="preserve">(1/8 pour les enfants de moins de 6 ans, 1/12 pour les enfants de </w:t>
      </w:r>
      <w:r w:rsidR="00402F8D">
        <w:rPr>
          <w:rFonts w:asciiTheme="minorHAnsi" w:hAnsiTheme="minorHAnsi" w:cstheme="minorHAnsi"/>
        </w:rPr>
        <w:t>6</w:t>
      </w:r>
      <w:r w:rsidR="00156601">
        <w:rPr>
          <w:rFonts w:asciiTheme="minorHAnsi" w:hAnsiTheme="minorHAnsi" w:cstheme="minorHAnsi"/>
        </w:rPr>
        <w:t xml:space="preserve"> ans et +)</w:t>
      </w:r>
    </w:p>
    <w:p w14:paraId="525D98A1" w14:textId="77777777" w:rsidR="006D7539" w:rsidRDefault="006D7539" w:rsidP="00AC0E67">
      <w:pPr>
        <w:spacing w:after="200" w:line="276" w:lineRule="auto"/>
        <w:rPr>
          <w:rFonts w:asciiTheme="minorHAnsi" w:hAnsiTheme="minorHAnsi" w:cstheme="minorHAnsi"/>
          <w:b/>
          <w:u w:val="single"/>
        </w:rPr>
      </w:pPr>
    </w:p>
    <w:p w14:paraId="0523D0C3" w14:textId="26D96F41" w:rsidR="00AC0E67" w:rsidRPr="000271D4" w:rsidRDefault="00AC0E67" w:rsidP="00AC0E67">
      <w:pPr>
        <w:spacing w:after="200" w:line="276" w:lineRule="auto"/>
        <w:rPr>
          <w:rFonts w:asciiTheme="minorHAnsi" w:hAnsiTheme="minorHAnsi" w:cstheme="minorHAnsi"/>
          <w:b/>
          <w:u w:val="single"/>
        </w:rPr>
      </w:pPr>
      <w:r w:rsidRPr="000271D4">
        <w:rPr>
          <w:rFonts w:asciiTheme="minorHAnsi" w:hAnsiTheme="minorHAnsi" w:cstheme="minorHAnsi"/>
          <w:b/>
          <w:u w:val="single"/>
        </w:rPr>
        <w:t xml:space="preserve">Inscription et tarif </w:t>
      </w:r>
    </w:p>
    <w:p w14:paraId="31DCE227" w14:textId="6BC57641" w:rsidR="00AC0E67" w:rsidRDefault="006B47A8" w:rsidP="00AC0E67">
      <w:pPr>
        <w:spacing w:after="200" w:line="276" w:lineRule="auto"/>
        <w:rPr>
          <w:rFonts w:asciiTheme="minorHAnsi" w:hAnsiTheme="minorHAnsi" w:cstheme="minorHAnsi"/>
        </w:rPr>
      </w:pPr>
      <w:r>
        <w:rPr>
          <w:rFonts w:asciiTheme="minorHAnsi" w:hAnsiTheme="minorHAnsi" w:cstheme="minorHAnsi"/>
        </w:rPr>
        <w:t>Un</w:t>
      </w:r>
      <w:r w:rsidR="00AC0E67" w:rsidRPr="00AC0E67">
        <w:rPr>
          <w:rFonts w:asciiTheme="minorHAnsi" w:hAnsiTheme="minorHAnsi" w:cstheme="minorHAnsi"/>
        </w:rPr>
        <w:t xml:space="preserve"> formulaire d’inscription et </w:t>
      </w:r>
      <w:r>
        <w:rPr>
          <w:rFonts w:asciiTheme="minorHAnsi" w:hAnsiTheme="minorHAnsi" w:cstheme="minorHAnsi"/>
        </w:rPr>
        <w:t>d’</w:t>
      </w:r>
      <w:r w:rsidR="00AC0E67" w:rsidRPr="00AC0E67">
        <w:rPr>
          <w:rFonts w:asciiTheme="minorHAnsi" w:hAnsiTheme="minorHAnsi" w:cstheme="minorHAnsi"/>
        </w:rPr>
        <w:t xml:space="preserve">accord de principe sur le présent projet </w:t>
      </w:r>
      <w:r w:rsidR="00EF05ED">
        <w:rPr>
          <w:rFonts w:asciiTheme="minorHAnsi" w:hAnsiTheme="minorHAnsi" w:cstheme="minorHAnsi"/>
        </w:rPr>
        <w:t>d’accueil</w:t>
      </w:r>
      <w:r w:rsidR="00AC0E67" w:rsidRPr="00AC0E67">
        <w:rPr>
          <w:rFonts w:asciiTheme="minorHAnsi" w:hAnsiTheme="minorHAnsi" w:cstheme="minorHAnsi"/>
        </w:rPr>
        <w:t xml:space="preserve"> et</w:t>
      </w:r>
      <w:r>
        <w:rPr>
          <w:rFonts w:asciiTheme="minorHAnsi" w:hAnsiTheme="minorHAnsi" w:cstheme="minorHAnsi"/>
        </w:rPr>
        <w:t xml:space="preserve"> le règlement d’ordre intérieur sera remis aux parents en début d’année scolaire</w:t>
      </w:r>
      <w:r w:rsidR="00B03806">
        <w:rPr>
          <w:rFonts w:asciiTheme="minorHAnsi" w:hAnsiTheme="minorHAnsi" w:cstheme="minorHAnsi"/>
        </w:rPr>
        <w:t xml:space="preserve">. </w:t>
      </w:r>
      <w:r w:rsidR="001925EF">
        <w:rPr>
          <w:rFonts w:asciiTheme="minorHAnsi" w:hAnsiTheme="minorHAnsi" w:cstheme="minorHAnsi"/>
        </w:rPr>
        <w:br/>
      </w:r>
      <w:r w:rsidR="00B03806">
        <w:rPr>
          <w:rFonts w:asciiTheme="minorHAnsi" w:hAnsiTheme="minorHAnsi" w:cstheme="minorHAnsi"/>
        </w:rPr>
        <w:t>Ceux-ci devront être remis endéans l</w:t>
      </w:r>
      <w:r w:rsidR="001F29BF">
        <w:rPr>
          <w:rFonts w:asciiTheme="minorHAnsi" w:hAnsiTheme="minorHAnsi" w:cstheme="minorHAnsi"/>
        </w:rPr>
        <w:t>e mois de septembre à Animafun.</w:t>
      </w:r>
    </w:p>
    <w:p w14:paraId="556B362D" w14:textId="43E4F5F8" w:rsidR="00857E33" w:rsidRPr="00857E33" w:rsidRDefault="00857E33" w:rsidP="00857E33">
      <w:pPr>
        <w:spacing w:after="200" w:line="276" w:lineRule="auto"/>
        <w:rPr>
          <w:rFonts w:asciiTheme="minorHAnsi" w:hAnsiTheme="minorHAnsi" w:cstheme="minorHAnsi"/>
        </w:rPr>
      </w:pPr>
      <w:r w:rsidRPr="00857E33">
        <w:rPr>
          <w:rFonts w:asciiTheme="minorHAnsi" w:hAnsiTheme="minorHAnsi" w:cstheme="minorHAnsi"/>
        </w:rPr>
        <w:t xml:space="preserve">Attention La réduction « famille nombreuse » s’applique </w:t>
      </w:r>
      <w:r w:rsidRPr="00857E33">
        <w:rPr>
          <w:rFonts w:asciiTheme="minorHAnsi" w:hAnsiTheme="minorHAnsi" w:cstheme="minorHAnsi"/>
          <w:b/>
          <w:u w:val="single"/>
        </w:rPr>
        <w:t>toujours et uniquement</w:t>
      </w:r>
      <w:r w:rsidRPr="00857E33">
        <w:rPr>
          <w:rFonts w:asciiTheme="minorHAnsi" w:hAnsiTheme="minorHAnsi" w:cstheme="minorHAnsi"/>
        </w:rPr>
        <w:t xml:space="preserve"> au dernier enfant de la famille (50% pour le 3</w:t>
      </w:r>
      <w:r w:rsidRPr="00857E33">
        <w:rPr>
          <w:rFonts w:asciiTheme="minorHAnsi" w:hAnsiTheme="minorHAnsi" w:cstheme="minorHAnsi"/>
          <w:vertAlign w:val="superscript"/>
        </w:rPr>
        <w:t xml:space="preserve">ème </w:t>
      </w:r>
      <w:r w:rsidRPr="00857E33">
        <w:rPr>
          <w:rFonts w:asciiTheme="minorHAnsi" w:hAnsiTheme="minorHAnsi" w:cstheme="minorHAnsi"/>
        </w:rPr>
        <w:t>enfant uniquement ou 75% pour le 4</w:t>
      </w:r>
      <w:r w:rsidRPr="00857E33">
        <w:rPr>
          <w:rFonts w:asciiTheme="minorHAnsi" w:hAnsiTheme="minorHAnsi" w:cstheme="minorHAnsi"/>
          <w:vertAlign w:val="superscript"/>
        </w:rPr>
        <w:t>ème</w:t>
      </w:r>
      <w:r w:rsidRPr="00857E33">
        <w:rPr>
          <w:rFonts w:asciiTheme="minorHAnsi" w:hAnsiTheme="minorHAnsi" w:cstheme="minorHAnsi"/>
        </w:rPr>
        <w:t>enfant uniquement ou gratuit pour le 5</w:t>
      </w:r>
      <w:r w:rsidRPr="00857E33">
        <w:rPr>
          <w:rFonts w:asciiTheme="minorHAnsi" w:hAnsiTheme="minorHAnsi" w:cstheme="minorHAnsi"/>
          <w:vertAlign w:val="superscript"/>
        </w:rPr>
        <w:t>ème</w:t>
      </w:r>
      <w:r w:rsidRPr="00857E33">
        <w:rPr>
          <w:rFonts w:asciiTheme="minorHAnsi" w:hAnsiTheme="minorHAnsi" w:cstheme="minorHAnsi"/>
        </w:rPr>
        <w:t xml:space="preserve"> enfant uniquement)</w:t>
      </w:r>
      <w:r>
        <w:rPr>
          <w:rFonts w:asciiTheme="minorHAnsi" w:hAnsiTheme="minorHAnsi" w:cstheme="minorHAnsi"/>
        </w:rPr>
        <w:t xml:space="preserve">. </w:t>
      </w:r>
      <w:r>
        <w:rPr>
          <w:rFonts w:asciiTheme="minorHAnsi" w:hAnsiTheme="minorHAnsi" w:cstheme="minorHAnsi"/>
        </w:rPr>
        <w:br/>
        <w:t>Le 1</w:t>
      </w:r>
      <w:r w:rsidRPr="00857E33">
        <w:rPr>
          <w:rFonts w:asciiTheme="minorHAnsi" w:hAnsiTheme="minorHAnsi" w:cstheme="minorHAnsi"/>
          <w:vertAlign w:val="superscript"/>
        </w:rPr>
        <w:t>er</w:t>
      </w:r>
      <w:r>
        <w:rPr>
          <w:rFonts w:asciiTheme="minorHAnsi" w:hAnsiTheme="minorHAnsi" w:cstheme="minorHAnsi"/>
        </w:rPr>
        <w:t xml:space="preserve">, </w:t>
      </w:r>
      <w:proofErr w:type="gramStart"/>
      <w:r>
        <w:rPr>
          <w:rFonts w:asciiTheme="minorHAnsi" w:hAnsiTheme="minorHAnsi" w:cstheme="minorHAnsi"/>
        </w:rPr>
        <w:t>2</w:t>
      </w:r>
      <w:r w:rsidRPr="00857E33">
        <w:rPr>
          <w:rFonts w:asciiTheme="minorHAnsi" w:hAnsiTheme="minorHAnsi" w:cstheme="minorHAnsi"/>
          <w:vertAlign w:val="superscript"/>
        </w:rPr>
        <w:t>ème</w:t>
      </w:r>
      <w:r>
        <w:rPr>
          <w:rFonts w:asciiTheme="minorHAnsi" w:hAnsiTheme="minorHAnsi" w:cstheme="minorHAnsi"/>
        </w:rPr>
        <w:t xml:space="preserve"> enfants</w:t>
      </w:r>
      <w:proofErr w:type="gramEnd"/>
      <w:r>
        <w:rPr>
          <w:rFonts w:asciiTheme="minorHAnsi" w:hAnsiTheme="minorHAnsi" w:cstheme="minorHAnsi"/>
        </w:rPr>
        <w:t xml:space="preserve"> payent le prix classique</w:t>
      </w:r>
      <w:r w:rsidR="00402F8D">
        <w:rPr>
          <w:rFonts w:asciiTheme="minorHAnsi" w:hAnsiTheme="minorHAnsi" w:cstheme="minorHAnsi"/>
        </w:rPr>
        <w:t>.</w:t>
      </w:r>
    </w:p>
    <w:p w14:paraId="2540E52F" w14:textId="083C05D1" w:rsidR="006D7539" w:rsidRDefault="00857E33">
      <w:pPr>
        <w:spacing w:after="200" w:line="276" w:lineRule="auto"/>
        <w:rPr>
          <w:rFonts w:asciiTheme="minorHAnsi" w:hAnsiTheme="minorHAnsi" w:cstheme="minorHAnsi"/>
          <w:u w:val="single"/>
        </w:rPr>
      </w:pPr>
      <w:r>
        <w:rPr>
          <w:rFonts w:asciiTheme="minorHAnsi" w:hAnsiTheme="minorHAnsi" w:cstheme="minorHAnsi"/>
          <w:b/>
        </w:rPr>
        <w:br/>
      </w:r>
      <w:r w:rsidR="001F29BF" w:rsidRPr="001F29BF">
        <w:rPr>
          <w:rFonts w:asciiTheme="minorHAnsi" w:hAnsiTheme="minorHAnsi" w:cstheme="minorHAnsi"/>
          <w:b/>
        </w:rPr>
        <w:t>Lundi/mardi/jeudi/vendredi</w:t>
      </w:r>
      <w:r w:rsidR="001F29BF">
        <w:rPr>
          <w:rFonts w:asciiTheme="minorHAnsi" w:hAnsiTheme="minorHAnsi" w:cstheme="minorHAnsi"/>
          <w:b/>
        </w:rPr>
        <w:t> :</w:t>
      </w:r>
      <w:r w:rsidR="001F29BF" w:rsidRPr="001F29BF">
        <w:rPr>
          <w:rFonts w:asciiTheme="minorHAnsi" w:hAnsiTheme="minorHAnsi" w:cstheme="minorHAnsi"/>
          <w:b/>
        </w:rPr>
        <w:br/>
      </w:r>
      <w:r w:rsidR="00AC0E67" w:rsidRPr="00AC0E67">
        <w:rPr>
          <w:rFonts w:asciiTheme="minorHAnsi" w:hAnsiTheme="minorHAnsi" w:cstheme="minorHAnsi"/>
        </w:rPr>
        <w:t xml:space="preserve">1er enfant d’une même famille : </w:t>
      </w:r>
      <w:r w:rsidR="00B03806">
        <w:rPr>
          <w:rFonts w:asciiTheme="minorHAnsi" w:hAnsiTheme="minorHAnsi" w:cstheme="minorHAnsi"/>
        </w:rPr>
        <w:tab/>
      </w:r>
      <w:r w:rsidR="00402F8D">
        <w:rPr>
          <w:rFonts w:asciiTheme="minorHAnsi" w:hAnsiTheme="minorHAnsi" w:cstheme="minorHAnsi"/>
        </w:rPr>
        <w:t>0,75 € par 1/2 heure,</w:t>
      </w:r>
      <w:r w:rsidR="00B03806">
        <w:rPr>
          <w:rFonts w:asciiTheme="minorHAnsi" w:hAnsiTheme="minorHAnsi" w:cstheme="minorHAnsi"/>
        </w:rPr>
        <w:br/>
      </w:r>
      <w:r w:rsidR="00AC0E67" w:rsidRPr="00AC0E67">
        <w:rPr>
          <w:rFonts w:asciiTheme="minorHAnsi" w:hAnsiTheme="minorHAnsi" w:cstheme="minorHAnsi"/>
        </w:rPr>
        <w:t>2ème enfant d</w:t>
      </w:r>
      <w:r w:rsidR="00B03806">
        <w:rPr>
          <w:rFonts w:asciiTheme="minorHAnsi" w:hAnsiTheme="minorHAnsi" w:cstheme="minorHAnsi"/>
        </w:rPr>
        <w:t xml:space="preserve">’une même famille : </w:t>
      </w:r>
      <w:r>
        <w:rPr>
          <w:rFonts w:asciiTheme="minorHAnsi" w:hAnsiTheme="minorHAnsi" w:cstheme="minorHAnsi"/>
        </w:rPr>
        <w:tab/>
      </w:r>
      <w:r w:rsidR="00B03806">
        <w:rPr>
          <w:rFonts w:asciiTheme="minorHAnsi" w:hAnsiTheme="minorHAnsi" w:cstheme="minorHAnsi"/>
        </w:rPr>
        <w:t>0</w:t>
      </w:r>
      <w:r w:rsidR="00402F8D">
        <w:rPr>
          <w:rFonts w:asciiTheme="minorHAnsi" w:hAnsiTheme="minorHAnsi" w:cstheme="minorHAnsi"/>
        </w:rPr>
        <w:t>,75 € par 1/2 heure,</w:t>
      </w:r>
      <w:r w:rsidR="00B03806">
        <w:rPr>
          <w:rFonts w:asciiTheme="minorHAnsi" w:hAnsiTheme="minorHAnsi" w:cstheme="minorHAnsi"/>
        </w:rPr>
        <w:br/>
      </w:r>
      <w:r w:rsidR="00AC0E67" w:rsidRPr="00AC0E67">
        <w:rPr>
          <w:rFonts w:asciiTheme="minorHAnsi" w:hAnsiTheme="minorHAnsi" w:cstheme="minorHAnsi"/>
        </w:rPr>
        <w:t xml:space="preserve">3ème enfant d’une même famille : </w:t>
      </w:r>
      <w:r w:rsidR="00B03806">
        <w:rPr>
          <w:rFonts w:asciiTheme="minorHAnsi" w:hAnsiTheme="minorHAnsi" w:cstheme="minorHAnsi"/>
        </w:rPr>
        <w:t>50% de réduction pour celui-ci</w:t>
      </w:r>
      <w:r>
        <w:rPr>
          <w:rFonts w:asciiTheme="minorHAnsi" w:hAnsiTheme="minorHAnsi" w:cstheme="minorHAnsi"/>
        </w:rPr>
        <w:t xml:space="preserve">, soit 0,375€ par </w:t>
      </w:r>
      <w:r w:rsidR="00402F8D">
        <w:rPr>
          <w:rFonts w:asciiTheme="minorHAnsi" w:hAnsiTheme="minorHAnsi" w:cstheme="minorHAnsi"/>
        </w:rPr>
        <w:t>1/2 heure.</w:t>
      </w:r>
      <w:r w:rsidR="00B03806">
        <w:rPr>
          <w:rFonts w:asciiTheme="minorHAnsi" w:hAnsiTheme="minorHAnsi" w:cstheme="minorHAnsi"/>
        </w:rPr>
        <w:br/>
      </w:r>
      <w:r>
        <w:rPr>
          <w:rFonts w:asciiTheme="minorHAnsi" w:hAnsiTheme="minorHAnsi" w:cstheme="minorHAnsi"/>
        </w:rPr>
        <w:br/>
      </w:r>
      <w:r w:rsidR="00AC0E67" w:rsidRPr="001F29BF">
        <w:rPr>
          <w:rFonts w:asciiTheme="minorHAnsi" w:hAnsiTheme="minorHAnsi" w:cstheme="minorHAnsi"/>
          <w:b/>
        </w:rPr>
        <w:t xml:space="preserve">Mercredi </w:t>
      </w:r>
      <w:proofErr w:type="spellStart"/>
      <w:r w:rsidR="00AC0E67" w:rsidRPr="001F29BF">
        <w:rPr>
          <w:rFonts w:asciiTheme="minorHAnsi" w:hAnsiTheme="minorHAnsi" w:cstheme="minorHAnsi"/>
          <w:b/>
        </w:rPr>
        <w:t>après mid</w:t>
      </w:r>
      <w:r w:rsidR="001F29BF">
        <w:rPr>
          <w:rFonts w:asciiTheme="minorHAnsi" w:hAnsiTheme="minorHAnsi" w:cstheme="minorHAnsi"/>
          <w:b/>
        </w:rPr>
        <w:t>i</w:t>
      </w:r>
      <w:proofErr w:type="spellEnd"/>
      <w:r w:rsidR="001F29BF">
        <w:rPr>
          <w:rFonts w:asciiTheme="minorHAnsi" w:hAnsiTheme="minorHAnsi" w:cstheme="minorHAnsi"/>
          <w:b/>
        </w:rPr>
        <w:t xml:space="preserve"> : </w:t>
      </w:r>
      <w:r w:rsidR="001F29BF" w:rsidRPr="00AC0E67">
        <w:rPr>
          <w:rFonts w:asciiTheme="minorHAnsi" w:hAnsiTheme="minorHAnsi" w:cstheme="minorHAnsi"/>
        </w:rPr>
        <w:t xml:space="preserve">de </w:t>
      </w:r>
      <w:r w:rsidR="008217C3">
        <w:rPr>
          <w:rFonts w:asciiTheme="minorHAnsi" w:hAnsiTheme="minorHAnsi" w:cstheme="minorHAnsi"/>
        </w:rPr>
        <w:t>12h</w:t>
      </w:r>
      <w:r w:rsidR="001F29BF">
        <w:rPr>
          <w:rFonts w:asciiTheme="minorHAnsi" w:hAnsiTheme="minorHAnsi" w:cstheme="minorHAnsi"/>
        </w:rPr>
        <w:t xml:space="preserve"> à 18</w:t>
      </w:r>
      <w:r w:rsidR="001F29BF" w:rsidRPr="00AC0E67">
        <w:rPr>
          <w:rFonts w:asciiTheme="minorHAnsi" w:hAnsiTheme="minorHAnsi" w:cstheme="minorHAnsi"/>
        </w:rPr>
        <w:t>h</w:t>
      </w:r>
      <w:r w:rsidR="001F29BF">
        <w:rPr>
          <w:rFonts w:asciiTheme="minorHAnsi" w:hAnsiTheme="minorHAnsi" w:cstheme="minorHAnsi"/>
        </w:rPr>
        <w:t>30</w:t>
      </w:r>
      <w:r w:rsidR="00402F8D">
        <w:rPr>
          <w:rFonts w:asciiTheme="minorHAnsi" w:hAnsiTheme="minorHAnsi" w:cstheme="minorHAnsi"/>
        </w:rPr>
        <w:t>.</w:t>
      </w:r>
      <w:r w:rsidR="001F29BF">
        <w:rPr>
          <w:rFonts w:asciiTheme="minorHAnsi" w:hAnsiTheme="minorHAnsi" w:cstheme="minorHAnsi"/>
        </w:rPr>
        <w:br/>
        <w:t>1</w:t>
      </w:r>
      <w:r w:rsidR="00B03806" w:rsidRPr="00AC0E67">
        <w:rPr>
          <w:rFonts w:asciiTheme="minorHAnsi" w:hAnsiTheme="minorHAnsi" w:cstheme="minorHAnsi"/>
        </w:rPr>
        <w:t xml:space="preserve">er enfant d’une même famille : </w:t>
      </w:r>
      <w:r w:rsidR="00B03806">
        <w:rPr>
          <w:rFonts w:asciiTheme="minorHAnsi" w:hAnsiTheme="minorHAnsi" w:cstheme="minorHAnsi"/>
        </w:rPr>
        <w:tab/>
      </w:r>
      <w:r w:rsidR="00402F8D">
        <w:rPr>
          <w:rFonts w:asciiTheme="minorHAnsi" w:hAnsiTheme="minorHAnsi" w:cstheme="minorHAnsi"/>
        </w:rPr>
        <w:t>0,75 € par 1/2 heure,</w:t>
      </w:r>
      <w:r w:rsidR="00B03806" w:rsidRPr="00AC0E67">
        <w:rPr>
          <w:rFonts w:asciiTheme="minorHAnsi" w:hAnsiTheme="minorHAnsi" w:cstheme="minorHAnsi"/>
        </w:rPr>
        <w:t xml:space="preserve"> </w:t>
      </w:r>
      <w:r w:rsidR="00B03806">
        <w:rPr>
          <w:rFonts w:asciiTheme="minorHAnsi" w:hAnsiTheme="minorHAnsi" w:cstheme="minorHAnsi"/>
        </w:rPr>
        <w:br/>
      </w:r>
      <w:r w:rsidR="00B03806" w:rsidRPr="00AC0E67">
        <w:rPr>
          <w:rFonts w:asciiTheme="minorHAnsi" w:hAnsiTheme="minorHAnsi" w:cstheme="minorHAnsi"/>
        </w:rPr>
        <w:t>2ème enfant d</w:t>
      </w:r>
      <w:r w:rsidR="00B03806">
        <w:rPr>
          <w:rFonts w:asciiTheme="minorHAnsi" w:hAnsiTheme="minorHAnsi" w:cstheme="minorHAnsi"/>
        </w:rPr>
        <w:t>’une même famille :</w:t>
      </w:r>
      <w:r>
        <w:rPr>
          <w:rFonts w:asciiTheme="minorHAnsi" w:hAnsiTheme="minorHAnsi" w:cstheme="minorHAnsi"/>
        </w:rPr>
        <w:tab/>
      </w:r>
      <w:r w:rsidR="00B03806">
        <w:rPr>
          <w:rFonts w:asciiTheme="minorHAnsi" w:hAnsiTheme="minorHAnsi" w:cstheme="minorHAnsi"/>
        </w:rPr>
        <w:t>0</w:t>
      </w:r>
      <w:r w:rsidR="00B03806" w:rsidRPr="00AC0E67">
        <w:rPr>
          <w:rFonts w:asciiTheme="minorHAnsi" w:hAnsiTheme="minorHAnsi" w:cstheme="minorHAnsi"/>
        </w:rPr>
        <w:t>,75 € par 1/2 heure</w:t>
      </w:r>
      <w:r w:rsidR="00402F8D">
        <w:rPr>
          <w:rFonts w:asciiTheme="minorHAnsi" w:hAnsiTheme="minorHAnsi" w:cstheme="minorHAnsi"/>
        </w:rPr>
        <w:t>,</w:t>
      </w:r>
      <w:r w:rsidR="00B03806" w:rsidRPr="00AC0E67">
        <w:rPr>
          <w:rFonts w:asciiTheme="minorHAnsi" w:hAnsiTheme="minorHAnsi" w:cstheme="minorHAnsi"/>
        </w:rPr>
        <w:t xml:space="preserve"> </w:t>
      </w:r>
      <w:r w:rsidR="00B03806">
        <w:rPr>
          <w:rFonts w:asciiTheme="minorHAnsi" w:hAnsiTheme="minorHAnsi" w:cstheme="minorHAnsi"/>
        </w:rPr>
        <w:br/>
      </w:r>
      <w:r w:rsidR="00B03806" w:rsidRPr="00AC0E67">
        <w:rPr>
          <w:rFonts w:asciiTheme="minorHAnsi" w:hAnsiTheme="minorHAnsi" w:cstheme="minorHAnsi"/>
        </w:rPr>
        <w:t>3ème enfant d’une même famille :</w:t>
      </w:r>
      <w:r>
        <w:rPr>
          <w:rFonts w:asciiTheme="minorHAnsi" w:hAnsiTheme="minorHAnsi" w:cstheme="minorHAnsi"/>
        </w:rPr>
        <w:tab/>
      </w:r>
      <w:r w:rsidR="00B03806">
        <w:rPr>
          <w:rFonts w:asciiTheme="minorHAnsi" w:hAnsiTheme="minorHAnsi" w:cstheme="minorHAnsi"/>
        </w:rPr>
        <w:t>50% de réduction</w:t>
      </w:r>
      <w:r w:rsidR="00402F8D">
        <w:rPr>
          <w:rFonts w:asciiTheme="minorHAnsi" w:hAnsiTheme="minorHAnsi" w:cstheme="minorHAnsi"/>
        </w:rPr>
        <w:t>,</w:t>
      </w:r>
      <w:r w:rsidR="00B03806">
        <w:rPr>
          <w:rFonts w:asciiTheme="minorHAnsi" w:hAnsiTheme="minorHAnsi" w:cstheme="minorHAnsi"/>
        </w:rPr>
        <w:t xml:space="preserve"> </w:t>
      </w:r>
      <w:r w:rsidR="00B03806">
        <w:rPr>
          <w:rFonts w:asciiTheme="minorHAnsi" w:hAnsiTheme="minorHAnsi" w:cstheme="minorHAnsi"/>
        </w:rPr>
        <w:br/>
        <w:t>4</w:t>
      </w:r>
      <w:r w:rsidR="00B03806" w:rsidRPr="00AC0E67">
        <w:rPr>
          <w:rFonts w:asciiTheme="minorHAnsi" w:hAnsiTheme="minorHAnsi" w:cstheme="minorHAnsi"/>
        </w:rPr>
        <w:t xml:space="preserve">ème enfant d’une même famille :  </w:t>
      </w:r>
      <w:r>
        <w:rPr>
          <w:rFonts w:asciiTheme="minorHAnsi" w:hAnsiTheme="minorHAnsi" w:cstheme="minorHAnsi"/>
        </w:rPr>
        <w:tab/>
      </w:r>
      <w:r w:rsidR="00B03806">
        <w:rPr>
          <w:rFonts w:asciiTheme="minorHAnsi" w:hAnsiTheme="minorHAnsi" w:cstheme="minorHAnsi"/>
        </w:rPr>
        <w:t>75% de réduction</w:t>
      </w:r>
      <w:r w:rsidR="00402F8D">
        <w:rPr>
          <w:rFonts w:asciiTheme="minorHAnsi" w:hAnsiTheme="minorHAnsi" w:cstheme="minorHAnsi"/>
        </w:rPr>
        <w:t>.</w:t>
      </w:r>
      <w:r w:rsidR="00B03806">
        <w:rPr>
          <w:rFonts w:asciiTheme="minorHAnsi" w:hAnsiTheme="minorHAnsi" w:cstheme="minorHAnsi"/>
        </w:rPr>
        <w:t xml:space="preserve"> </w:t>
      </w:r>
      <w:r w:rsidR="00B03806">
        <w:rPr>
          <w:rFonts w:asciiTheme="minorHAnsi" w:hAnsiTheme="minorHAnsi" w:cstheme="minorHAnsi"/>
        </w:rPr>
        <w:br/>
      </w:r>
      <w:r w:rsidR="00B03806">
        <w:rPr>
          <w:rFonts w:asciiTheme="minorHAnsi" w:hAnsiTheme="minorHAnsi" w:cstheme="minorHAnsi"/>
        </w:rPr>
        <w:br/>
      </w:r>
      <w:r w:rsidR="001F29BF">
        <w:rPr>
          <w:rFonts w:asciiTheme="minorHAnsi" w:hAnsiTheme="minorHAnsi" w:cstheme="minorHAnsi"/>
        </w:rPr>
        <w:t xml:space="preserve">A partir de </w:t>
      </w:r>
      <w:r w:rsidR="00AC0E67" w:rsidRPr="00AC0E67">
        <w:rPr>
          <w:rFonts w:asciiTheme="minorHAnsi" w:hAnsiTheme="minorHAnsi" w:cstheme="minorHAnsi"/>
        </w:rPr>
        <w:t>1</w:t>
      </w:r>
      <w:r w:rsidR="00B03806">
        <w:rPr>
          <w:rFonts w:asciiTheme="minorHAnsi" w:hAnsiTheme="minorHAnsi" w:cstheme="minorHAnsi"/>
        </w:rPr>
        <w:t xml:space="preserve">4 heures, </w:t>
      </w:r>
      <w:r w:rsidR="001F29BF">
        <w:rPr>
          <w:rFonts w:asciiTheme="minorHAnsi" w:hAnsiTheme="minorHAnsi" w:cstheme="minorHAnsi"/>
        </w:rPr>
        <w:t xml:space="preserve">un </w:t>
      </w:r>
      <w:r w:rsidR="00B03806">
        <w:rPr>
          <w:rFonts w:asciiTheme="minorHAnsi" w:hAnsiTheme="minorHAnsi" w:cstheme="minorHAnsi"/>
        </w:rPr>
        <w:t>forfait de 6€ par enfant</w:t>
      </w:r>
      <w:r w:rsidR="001F29BF">
        <w:rPr>
          <w:rFonts w:asciiTheme="minorHAnsi" w:hAnsiTheme="minorHAnsi" w:cstheme="minorHAnsi"/>
        </w:rPr>
        <w:t xml:space="preserve"> </w:t>
      </w:r>
      <w:r w:rsidR="00402F8D">
        <w:rPr>
          <w:rFonts w:asciiTheme="minorHAnsi" w:hAnsiTheme="minorHAnsi" w:cstheme="minorHAnsi"/>
        </w:rPr>
        <w:t>est</w:t>
      </w:r>
      <w:r w:rsidR="001F29BF">
        <w:rPr>
          <w:rFonts w:asciiTheme="minorHAnsi" w:hAnsiTheme="minorHAnsi" w:cstheme="minorHAnsi"/>
        </w:rPr>
        <w:t xml:space="preserve"> facturé</w:t>
      </w:r>
      <w:r w:rsidR="00B03806">
        <w:rPr>
          <w:rFonts w:asciiTheme="minorHAnsi" w:hAnsiTheme="minorHAnsi" w:cstheme="minorHAnsi"/>
        </w:rPr>
        <w:br/>
        <w:t>50% de réduction pour le 3</w:t>
      </w:r>
      <w:r w:rsidR="00B03806" w:rsidRPr="00B03806">
        <w:rPr>
          <w:rFonts w:asciiTheme="minorHAnsi" w:hAnsiTheme="minorHAnsi" w:cstheme="minorHAnsi"/>
          <w:vertAlign w:val="superscript"/>
        </w:rPr>
        <w:t>ème</w:t>
      </w:r>
      <w:r w:rsidR="00B03806">
        <w:rPr>
          <w:rFonts w:asciiTheme="minorHAnsi" w:hAnsiTheme="minorHAnsi" w:cstheme="minorHAnsi"/>
        </w:rPr>
        <w:t xml:space="preserve"> enfant</w:t>
      </w:r>
      <w:r w:rsidR="00402F8D">
        <w:rPr>
          <w:rFonts w:asciiTheme="minorHAnsi" w:hAnsiTheme="minorHAnsi" w:cstheme="minorHAnsi"/>
        </w:rPr>
        <w:t>,</w:t>
      </w:r>
      <w:r w:rsidR="00B03806">
        <w:rPr>
          <w:rFonts w:asciiTheme="minorHAnsi" w:hAnsiTheme="minorHAnsi" w:cstheme="minorHAnsi"/>
        </w:rPr>
        <w:br/>
        <w:t>75% de réduction pour le 4</w:t>
      </w:r>
      <w:r w:rsidR="00B03806" w:rsidRPr="00B03806">
        <w:rPr>
          <w:rFonts w:asciiTheme="minorHAnsi" w:hAnsiTheme="minorHAnsi" w:cstheme="minorHAnsi"/>
          <w:vertAlign w:val="superscript"/>
        </w:rPr>
        <w:t>ème</w:t>
      </w:r>
      <w:r w:rsidR="00B03806">
        <w:rPr>
          <w:rFonts w:asciiTheme="minorHAnsi" w:hAnsiTheme="minorHAnsi" w:cstheme="minorHAnsi"/>
        </w:rPr>
        <w:t xml:space="preserve"> enfant</w:t>
      </w:r>
      <w:r w:rsidR="00402F8D">
        <w:rPr>
          <w:rFonts w:asciiTheme="minorHAnsi" w:hAnsiTheme="minorHAnsi" w:cstheme="minorHAnsi"/>
        </w:rPr>
        <w:t>.</w:t>
      </w:r>
      <w:r w:rsidR="00AC0E67" w:rsidRPr="00AC0E67">
        <w:rPr>
          <w:rFonts w:asciiTheme="minorHAnsi" w:hAnsiTheme="minorHAnsi" w:cstheme="minorHAnsi"/>
        </w:rPr>
        <w:t xml:space="preserve"> </w:t>
      </w:r>
      <w:r w:rsidR="006D7539">
        <w:rPr>
          <w:rFonts w:asciiTheme="minorHAnsi" w:hAnsiTheme="minorHAnsi" w:cstheme="minorHAnsi"/>
          <w:u w:val="single"/>
        </w:rPr>
        <w:br w:type="page"/>
      </w:r>
    </w:p>
    <w:p w14:paraId="49BEE580" w14:textId="6BB54C66" w:rsidR="00AC0E67" w:rsidRPr="00B03806" w:rsidRDefault="00AC0E67" w:rsidP="00AC0E67">
      <w:pPr>
        <w:spacing w:after="200" w:line="276" w:lineRule="auto"/>
        <w:rPr>
          <w:rFonts w:asciiTheme="minorHAnsi" w:hAnsiTheme="minorHAnsi" w:cstheme="minorHAnsi"/>
          <w:u w:val="single"/>
        </w:rPr>
      </w:pPr>
      <w:r w:rsidRPr="00B03806">
        <w:rPr>
          <w:rFonts w:asciiTheme="minorHAnsi" w:hAnsiTheme="minorHAnsi" w:cstheme="minorHAnsi"/>
          <w:u w:val="single"/>
        </w:rPr>
        <w:lastRenderedPageBreak/>
        <w:t xml:space="preserve">Journée pédagogique  </w:t>
      </w:r>
    </w:p>
    <w:p w14:paraId="679D7340" w14:textId="6B7EAE42" w:rsidR="00AC0E67"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 xml:space="preserve">Documents d’inscription : </w:t>
      </w:r>
      <w:r w:rsidR="00697513">
        <w:rPr>
          <w:rFonts w:asciiTheme="minorHAnsi" w:hAnsiTheme="minorHAnsi" w:cstheme="minorHAnsi"/>
        </w:rPr>
        <w:t xml:space="preserve">une </w:t>
      </w:r>
      <w:r w:rsidRPr="00AC0E67">
        <w:rPr>
          <w:rFonts w:asciiTheme="minorHAnsi" w:hAnsiTheme="minorHAnsi" w:cstheme="minorHAnsi"/>
        </w:rPr>
        <w:t>f</w:t>
      </w:r>
      <w:r w:rsidR="00BB3535">
        <w:rPr>
          <w:rFonts w:asciiTheme="minorHAnsi" w:hAnsiTheme="minorHAnsi" w:cstheme="minorHAnsi"/>
        </w:rPr>
        <w:t xml:space="preserve">iche d’inscription et </w:t>
      </w:r>
      <w:r w:rsidR="00697513">
        <w:rPr>
          <w:rFonts w:asciiTheme="minorHAnsi" w:hAnsiTheme="minorHAnsi" w:cstheme="minorHAnsi"/>
        </w:rPr>
        <w:t xml:space="preserve">en </w:t>
      </w:r>
      <w:r w:rsidR="00BB3535">
        <w:rPr>
          <w:rFonts w:asciiTheme="minorHAnsi" w:hAnsiTheme="minorHAnsi" w:cstheme="minorHAnsi"/>
        </w:rPr>
        <w:t xml:space="preserve">accord </w:t>
      </w:r>
      <w:r w:rsidR="00402F8D">
        <w:rPr>
          <w:rFonts w:asciiTheme="minorHAnsi" w:hAnsiTheme="minorHAnsi" w:cstheme="minorHAnsi"/>
        </w:rPr>
        <w:t>sur</w:t>
      </w:r>
      <w:r w:rsidR="00697513">
        <w:rPr>
          <w:rFonts w:asciiTheme="minorHAnsi" w:hAnsiTheme="minorHAnsi" w:cstheme="minorHAnsi"/>
        </w:rPr>
        <w:t xml:space="preserve"> le présent projet d’accueil ainsi que</w:t>
      </w:r>
      <w:r w:rsidRPr="00AC0E67">
        <w:rPr>
          <w:rFonts w:asciiTheme="minorHAnsi" w:hAnsiTheme="minorHAnsi" w:cstheme="minorHAnsi"/>
        </w:rPr>
        <w:t xml:space="preserve"> le règlement d’ordre intérieur, + inscription </w:t>
      </w:r>
      <w:r w:rsidR="00B03806">
        <w:rPr>
          <w:rFonts w:asciiTheme="minorHAnsi" w:hAnsiTheme="minorHAnsi" w:cstheme="minorHAnsi"/>
        </w:rPr>
        <w:t xml:space="preserve">préalable </w:t>
      </w:r>
      <w:r w:rsidRPr="00AC0E67">
        <w:rPr>
          <w:rFonts w:asciiTheme="minorHAnsi" w:hAnsiTheme="minorHAnsi" w:cstheme="minorHAnsi"/>
        </w:rPr>
        <w:t>par un courrier talon</w:t>
      </w:r>
      <w:r w:rsidR="00262CA4">
        <w:rPr>
          <w:rFonts w:asciiTheme="minorHAnsi" w:hAnsiTheme="minorHAnsi" w:cstheme="minorHAnsi"/>
        </w:rPr>
        <w:t>-réponse transmis via l’école</w:t>
      </w:r>
      <w:r w:rsidR="00262CA4" w:rsidRPr="00262CA4">
        <w:rPr>
          <w:rFonts w:asciiTheme="minorHAnsi" w:hAnsiTheme="minorHAnsi" w:cstheme="minorHAnsi"/>
        </w:rPr>
        <w:t xml:space="preserve"> </w:t>
      </w:r>
      <w:r w:rsidR="00262CA4">
        <w:rPr>
          <w:rFonts w:asciiTheme="minorHAnsi" w:hAnsiTheme="minorHAnsi" w:cstheme="minorHAnsi"/>
        </w:rPr>
        <w:t>ou via notre site internet www.animafun.be</w:t>
      </w:r>
    </w:p>
    <w:p w14:paraId="2F271DA3" w14:textId="2DECBE71" w:rsidR="00AC0E67" w:rsidRPr="00AC0E67" w:rsidRDefault="00AC0E67" w:rsidP="00AC0E67">
      <w:pPr>
        <w:spacing w:after="200" w:line="276" w:lineRule="auto"/>
        <w:rPr>
          <w:rFonts w:asciiTheme="minorHAnsi" w:hAnsiTheme="minorHAnsi" w:cstheme="minorHAnsi"/>
        </w:rPr>
      </w:pPr>
      <w:r w:rsidRPr="00AC0E67">
        <w:rPr>
          <w:rFonts w:asciiTheme="minorHAnsi" w:hAnsiTheme="minorHAnsi" w:cstheme="minorHAnsi"/>
        </w:rPr>
        <w:t>1er enfant présent d’une même famille : 1</w:t>
      </w:r>
      <w:r w:rsidR="00B03806">
        <w:rPr>
          <w:rFonts w:asciiTheme="minorHAnsi" w:hAnsiTheme="minorHAnsi" w:cstheme="minorHAnsi"/>
        </w:rPr>
        <w:t>2</w:t>
      </w:r>
      <w:r w:rsidRPr="00AC0E67">
        <w:rPr>
          <w:rFonts w:asciiTheme="minorHAnsi" w:hAnsiTheme="minorHAnsi" w:cstheme="minorHAnsi"/>
        </w:rPr>
        <w:t xml:space="preserve"> € par jour</w:t>
      </w:r>
      <w:r w:rsidR="00402F8D">
        <w:rPr>
          <w:rFonts w:asciiTheme="minorHAnsi" w:hAnsiTheme="minorHAnsi" w:cstheme="minorHAnsi"/>
        </w:rPr>
        <w:t>,</w:t>
      </w:r>
      <w:r w:rsidR="00B03806">
        <w:rPr>
          <w:rFonts w:asciiTheme="minorHAnsi" w:hAnsiTheme="minorHAnsi" w:cstheme="minorHAnsi"/>
        </w:rPr>
        <w:br/>
      </w:r>
      <w:r w:rsidRPr="00AC0E67">
        <w:rPr>
          <w:rFonts w:asciiTheme="minorHAnsi" w:hAnsiTheme="minorHAnsi" w:cstheme="minorHAnsi"/>
        </w:rPr>
        <w:t xml:space="preserve">2ème enfant présent d’une même famille : </w:t>
      </w:r>
      <w:r w:rsidR="00B03806">
        <w:rPr>
          <w:rFonts w:asciiTheme="minorHAnsi" w:hAnsiTheme="minorHAnsi" w:cstheme="minorHAnsi"/>
        </w:rPr>
        <w:t>10 € par jour</w:t>
      </w:r>
      <w:r w:rsidR="00402F8D">
        <w:rPr>
          <w:rFonts w:asciiTheme="minorHAnsi" w:hAnsiTheme="minorHAnsi" w:cstheme="minorHAnsi"/>
        </w:rPr>
        <w:t>,</w:t>
      </w:r>
      <w:r w:rsidR="00B03806">
        <w:rPr>
          <w:rFonts w:asciiTheme="minorHAnsi" w:hAnsiTheme="minorHAnsi" w:cstheme="minorHAnsi"/>
        </w:rPr>
        <w:t xml:space="preserve"> </w:t>
      </w:r>
      <w:r w:rsidR="00B03806">
        <w:rPr>
          <w:rFonts w:asciiTheme="minorHAnsi" w:hAnsiTheme="minorHAnsi" w:cstheme="minorHAnsi"/>
        </w:rPr>
        <w:br/>
      </w:r>
      <w:r w:rsidRPr="00AC0E67">
        <w:rPr>
          <w:rFonts w:asciiTheme="minorHAnsi" w:hAnsiTheme="minorHAnsi" w:cstheme="minorHAnsi"/>
        </w:rPr>
        <w:t xml:space="preserve">3ème enfant présent d’une même famille : </w:t>
      </w:r>
      <w:r w:rsidR="00B03806">
        <w:rPr>
          <w:rFonts w:asciiTheme="minorHAnsi" w:hAnsiTheme="minorHAnsi" w:cstheme="minorHAnsi"/>
        </w:rPr>
        <w:t>7,</w:t>
      </w:r>
      <w:r w:rsidR="00402F8D">
        <w:rPr>
          <w:rFonts w:asciiTheme="minorHAnsi" w:hAnsiTheme="minorHAnsi" w:cstheme="minorHAnsi"/>
        </w:rPr>
        <w:t>5 € par jour.</w:t>
      </w:r>
    </w:p>
    <w:p w14:paraId="50A80993" w14:textId="67079D8B" w:rsidR="00BB3535" w:rsidRPr="000271D4" w:rsidRDefault="006D7539" w:rsidP="00BB3535">
      <w:pPr>
        <w:spacing w:after="200" w:line="276" w:lineRule="auto"/>
        <w:rPr>
          <w:rFonts w:asciiTheme="minorHAnsi" w:hAnsiTheme="minorHAnsi" w:cstheme="minorHAnsi"/>
          <w:b/>
          <w:u w:val="single"/>
        </w:rPr>
      </w:pPr>
      <w:r>
        <w:rPr>
          <w:rFonts w:asciiTheme="minorHAnsi" w:hAnsiTheme="minorHAnsi" w:cstheme="minorHAnsi"/>
          <w:b/>
          <w:u w:val="single"/>
        </w:rPr>
        <w:br/>
      </w:r>
      <w:r w:rsidR="00BB3535" w:rsidRPr="000271D4">
        <w:rPr>
          <w:rFonts w:asciiTheme="minorHAnsi" w:hAnsiTheme="minorHAnsi" w:cstheme="minorHAnsi"/>
          <w:b/>
          <w:u w:val="single"/>
        </w:rPr>
        <w:t>Facturation</w:t>
      </w:r>
    </w:p>
    <w:p w14:paraId="687DFF96" w14:textId="30E20998" w:rsidR="009C3EE6" w:rsidRDefault="00081BD3" w:rsidP="00BB3535">
      <w:pPr>
        <w:spacing w:after="200" w:line="276" w:lineRule="auto"/>
        <w:rPr>
          <w:rFonts w:asciiTheme="minorHAnsi" w:hAnsiTheme="minorHAnsi" w:cstheme="minorHAnsi"/>
        </w:rPr>
      </w:pPr>
      <w:r>
        <w:rPr>
          <w:rFonts w:asciiTheme="minorHAnsi" w:hAnsiTheme="minorHAnsi" w:cstheme="minorHAnsi"/>
        </w:rPr>
        <w:t>En accord avec Monsieur le Préfet et Madame la D</w:t>
      </w:r>
      <w:r w:rsidR="009C3EE6">
        <w:rPr>
          <w:rFonts w:asciiTheme="minorHAnsi" w:hAnsiTheme="minorHAnsi" w:cstheme="minorHAnsi"/>
        </w:rPr>
        <w:t xml:space="preserve">irectrice, la facturation se fera via un tout cartable. </w:t>
      </w:r>
      <w:r w:rsidR="009C3EE6">
        <w:rPr>
          <w:rFonts w:asciiTheme="minorHAnsi" w:hAnsiTheme="minorHAnsi" w:cstheme="minorHAnsi"/>
        </w:rPr>
        <w:br/>
        <w:t>Celui-ci sera remis aux enfants le 5 du mois.</w:t>
      </w:r>
    </w:p>
    <w:p w14:paraId="4CB3A269" w14:textId="6175050D" w:rsidR="009C3EE6" w:rsidRPr="009C3EE6" w:rsidRDefault="009C3EE6" w:rsidP="009C3EE6">
      <w:pPr>
        <w:spacing w:after="200" w:line="276" w:lineRule="auto"/>
        <w:ind w:left="708"/>
        <w:rPr>
          <w:rFonts w:asciiTheme="minorHAnsi" w:hAnsiTheme="minorHAnsi" w:cstheme="minorHAnsi"/>
          <w:u w:val="single"/>
        </w:rPr>
      </w:pPr>
      <w:r w:rsidRPr="009C3EE6">
        <w:rPr>
          <w:rFonts w:asciiTheme="minorHAnsi" w:hAnsiTheme="minorHAnsi" w:cstheme="minorHAnsi"/>
          <w:u w:val="single"/>
        </w:rPr>
        <w:t>Transparence au niveau de la facturation</w:t>
      </w:r>
    </w:p>
    <w:p w14:paraId="2804F699" w14:textId="3F8DA94F" w:rsidR="009C3EE6" w:rsidRDefault="009A6228" w:rsidP="009C3EE6">
      <w:pPr>
        <w:spacing w:after="200" w:line="276" w:lineRule="auto"/>
        <w:ind w:left="708"/>
        <w:rPr>
          <w:rFonts w:asciiTheme="minorHAnsi" w:hAnsiTheme="minorHAnsi" w:cstheme="minorHAnsi"/>
        </w:rPr>
      </w:pPr>
      <w:r>
        <w:rPr>
          <w:rFonts w:asciiTheme="minorHAnsi" w:hAnsiTheme="minorHAnsi" w:cstheme="minorHAnsi"/>
        </w:rPr>
        <w:t>La feuille de présence individuelle est complétée chaque jour par l’animateur.</w:t>
      </w:r>
      <w:r>
        <w:rPr>
          <w:rFonts w:asciiTheme="minorHAnsi" w:hAnsiTheme="minorHAnsi" w:cstheme="minorHAnsi"/>
        </w:rPr>
        <w:br/>
        <w:t>Chaque</w:t>
      </w:r>
      <w:r w:rsidR="009C3EE6">
        <w:rPr>
          <w:rFonts w:asciiTheme="minorHAnsi" w:hAnsiTheme="minorHAnsi" w:cstheme="minorHAnsi"/>
        </w:rPr>
        <w:t xml:space="preserve"> parent a la possibilité de contrôler</w:t>
      </w:r>
      <w:r>
        <w:rPr>
          <w:rFonts w:asciiTheme="minorHAnsi" w:hAnsiTheme="minorHAnsi" w:cstheme="minorHAnsi"/>
        </w:rPr>
        <w:t xml:space="preserve"> et contre signer celle-ci chaque jour de </w:t>
      </w:r>
      <w:r w:rsidR="009C3EE6">
        <w:rPr>
          <w:rFonts w:asciiTheme="minorHAnsi" w:hAnsiTheme="minorHAnsi" w:cstheme="minorHAnsi"/>
        </w:rPr>
        <w:t>garderie</w:t>
      </w:r>
      <w:r>
        <w:rPr>
          <w:rFonts w:asciiTheme="minorHAnsi" w:hAnsiTheme="minorHAnsi" w:cstheme="minorHAnsi"/>
        </w:rPr>
        <w:t>.</w:t>
      </w:r>
      <w:r>
        <w:rPr>
          <w:rFonts w:asciiTheme="minorHAnsi" w:hAnsiTheme="minorHAnsi" w:cstheme="minorHAnsi"/>
        </w:rPr>
        <w:br/>
        <w:t>Cette feuille est consultable jusqu’au</w:t>
      </w:r>
      <w:r w:rsidR="00081BD3">
        <w:rPr>
          <w:rFonts w:asciiTheme="minorHAnsi" w:hAnsiTheme="minorHAnsi" w:cstheme="minorHAnsi"/>
        </w:rPr>
        <w:t>x</w:t>
      </w:r>
      <w:r>
        <w:rPr>
          <w:rFonts w:asciiTheme="minorHAnsi" w:hAnsiTheme="minorHAnsi" w:cstheme="minorHAnsi"/>
        </w:rPr>
        <w:t xml:space="preserve"> 4</w:t>
      </w:r>
      <w:r w:rsidR="00AD2147">
        <w:rPr>
          <w:rFonts w:asciiTheme="minorHAnsi" w:hAnsiTheme="minorHAnsi" w:cstheme="minorHAnsi"/>
        </w:rPr>
        <w:t xml:space="preserve"> premiers</w:t>
      </w:r>
      <w:r w:rsidR="00AD2147">
        <w:rPr>
          <w:rFonts w:asciiTheme="minorHAnsi" w:hAnsiTheme="minorHAnsi" w:cstheme="minorHAnsi"/>
          <w:vertAlign w:val="superscript"/>
        </w:rPr>
        <w:t xml:space="preserve"> </w:t>
      </w:r>
      <w:r w:rsidR="00AD2147">
        <w:rPr>
          <w:rFonts w:asciiTheme="minorHAnsi" w:hAnsiTheme="minorHAnsi" w:cstheme="minorHAnsi"/>
        </w:rPr>
        <w:t xml:space="preserve">jours </w:t>
      </w:r>
      <w:r w:rsidR="00081BD3">
        <w:rPr>
          <w:rFonts w:asciiTheme="minorHAnsi" w:hAnsiTheme="minorHAnsi" w:cstheme="minorHAnsi"/>
        </w:rPr>
        <w:t>du mois, tout parent a</w:t>
      </w:r>
      <w:r w:rsidR="009C3EE6">
        <w:rPr>
          <w:rFonts w:asciiTheme="minorHAnsi" w:hAnsiTheme="minorHAnsi" w:cstheme="minorHAnsi"/>
        </w:rPr>
        <w:t xml:space="preserve"> la possibilité d’émettre</w:t>
      </w:r>
      <w:r w:rsidR="00991EE9">
        <w:rPr>
          <w:rFonts w:asciiTheme="minorHAnsi" w:hAnsiTheme="minorHAnsi" w:cstheme="minorHAnsi"/>
        </w:rPr>
        <w:t xml:space="preserve"> une contestation, </w:t>
      </w:r>
      <w:proofErr w:type="gramStart"/>
      <w:r w:rsidR="00991EE9">
        <w:rPr>
          <w:rFonts w:asciiTheme="minorHAnsi" w:hAnsiTheme="minorHAnsi" w:cstheme="minorHAnsi"/>
        </w:rPr>
        <w:t>avis ,</w:t>
      </w:r>
      <w:proofErr w:type="gramEnd"/>
      <w:r w:rsidR="00991EE9">
        <w:rPr>
          <w:rFonts w:asciiTheme="minorHAnsi" w:hAnsiTheme="minorHAnsi" w:cstheme="minorHAnsi"/>
        </w:rPr>
        <w:t xml:space="preserve"> suggestion endéans ce délai.</w:t>
      </w:r>
      <w:r w:rsidR="00991EE9">
        <w:rPr>
          <w:rFonts w:asciiTheme="minorHAnsi" w:hAnsiTheme="minorHAnsi" w:cstheme="minorHAnsi"/>
        </w:rPr>
        <w:br/>
      </w:r>
      <w:r w:rsidRPr="00697513">
        <w:rPr>
          <w:rFonts w:asciiTheme="minorHAnsi" w:hAnsiTheme="minorHAnsi" w:cstheme="minorHAnsi"/>
          <w:b/>
        </w:rPr>
        <w:t>Le parent qui ne signe pas</w:t>
      </w:r>
      <w:r w:rsidR="00AD2147" w:rsidRPr="00697513">
        <w:rPr>
          <w:rFonts w:asciiTheme="minorHAnsi" w:hAnsiTheme="minorHAnsi" w:cstheme="minorHAnsi"/>
          <w:b/>
        </w:rPr>
        <w:t xml:space="preserve"> la feuille de présence ne pourra contester sa facture</w:t>
      </w:r>
      <w:r w:rsidR="00AD2147">
        <w:rPr>
          <w:rFonts w:asciiTheme="minorHAnsi" w:hAnsiTheme="minorHAnsi" w:cstheme="minorHAnsi"/>
        </w:rPr>
        <w:t>.</w:t>
      </w:r>
    </w:p>
    <w:p w14:paraId="623988EE" w14:textId="2B76C1A3" w:rsidR="009C3EE6" w:rsidRDefault="009C3EE6" w:rsidP="009C3EE6">
      <w:pPr>
        <w:spacing w:after="200" w:line="276" w:lineRule="auto"/>
        <w:ind w:left="708"/>
        <w:rPr>
          <w:rFonts w:asciiTheme="minorHAnsi" w:hAnsiTheme="minorHAnsi" w:cstheme="minorHAnsi"/>
        </w:rPr>
      </w:pPr>
      <w:r>
        <w:rPr>
          <w:rFonts w:asciiTheme="minorHAnsi" w:hAnsiTheme="minorHAnsi" w:cstheme="minorHAnsi"/>
        </w:rPr>
        <w:t xml:space="preserve">Une fois ce délai de 4 jours écoulé, la facturation </w:t>
      </w:r>
      <w:r w:rsidR="00AD2147">
        <w:rPr>
          <w:rFonts w:asciiTheme="minorHAnsi" w:hAnsiTheme="minorHAnsi" w:cstheme="minorHAnsi"/>
        </w:rPr>
        <w:t>est</w:t>
      </w:r>
      <w:r>
        <w:rPr>
          <w:rFonts w:asciiTheme="minorHAnsi" w:hAnsiTheme="minorHAnsi" w:cstheme="minorHAnsi"/>
        </w:rPr>
        <w:t xml:space="preserve"> établie, </w:t>
      </w:r>
      <w:r w:rsidR="009A6228">
        <w:rPr>
          <w:rFonts w:asciiTheme="minorHAnsi" w:hAnsiTheme="minorHAnsi" w:cstheme="minorHAnsi"/>
        </w:rPr>
        <w:t xml:space="preserve">elle sera dès lors, </w:t>
      </w:r>
      <w:r>
        <w:rPr>
          <w:rFonts w:asciiTheme="minorHAnsi" w:hAnsiTheme="minorHAnsi" w:cstheme="minorHAnsi"/>
        </w:rPr>
        <w:t xml:space="preserve">non contestable et </w:t>
      </w:r>
      <w:proofErr w:type="spellStart"/>
      <w:r>
        <w:rPr>
          <w:rFonts w:asciiTheme="minorHAnsi" w:hAnsiTheme="minorHAnsi" w:cstheme="minorHAnsi"/>
        </w:rPr>
        <w:t>dûe</w:t>
      </w:r>
      <w:proofErr w:type="spellEnd"/>
      <w:r>
        <w:rPr>
          <w:rFonts w:asciiTheme="minorHAnsi" w:hAnsiTheme="minorHAnsi" w:cstheme="minorHAnsi"/>
        </w:rPr>
        <w:t xml:space="preserve"> endéans les 15 jours.</w:t>
      </w:r>
    </w:p>
    <w:p w14:paraId="2EF84CFE" w14:textId="4902618A" w:rsidR="009C3EE6" w:rsidRDefault="009C3EE6" w:rsidP="009C3EE6">
      <w:pPr>
        <w:spacing w:after="200" w:line="276" w:lineRule="auto"/>
        <w:ind w:left="708"/>
        <w:rPr>
          <w:rFonts w:asciiTheme="minorHAnsi" w:hAnsiTheme="minorHAnsi" w:cstheme="minorHAnsi"/>
        </w:rPr>
      </w:pPr>
      <w:r>
        <w:rPr>
          <w:rFonts w:asciiTheme="minorHAnsi" w:hAnsiTheme="minorHAnsi" w:cstheme="minorHAnsi"/>
        </w:rPr>
        <w:t>Tout retard de payement ent</w:t>
      </w:r>
      <w:r w:rsidR="00081BD3">
        <w:rPr>
          <w:rFonts w:asciiTheme="minorHAnsi" w:hAnsiTheme="minorHAnsi" w:cstheme="minorHAnsi"/>
        </w:rPr>
        <w:t xml:space="preserve">rainera des frais administratifs </w:t>
      </w:r>
      <w:r>
        <w:rPr>
          <w:rFonts w:asciiTheme="minorHAnsi" w:hAnsiTheme="minorHAnsi" w:cstheme="minorHAnsi"/>
        </w:rPr>
        <w:t>de 10€/mois.</w:t>
      </w:r>
    </w:p>
    <w:p w14:paraId="468B69A9" w14:textId="77777777" w:rsidR="001B3C78" w:rsidRDefault="001B3C78" w:rsidP="009C3EE6">
      <w:pPr>
        <w:spacing w:after="200" w:line="276" w:lineRule="auto"/>
        <w:ind w:left="708"/>
        <w:rPr>
          <w:rFonts w:asciiTheme="minorHAnsi" w:hAnsiTheme="minorHAnsi" w:cstheme="minorHAnsi"/>
        </w:rPr>
      </w:pPr>
    </w:p>
    <w:p w14:paraId="1FC4D09F" w14:textId="77777777" w:rsidR="006D7539" w:rsidRDefault="006D7539">
      <w:pPr>
        <w:spacing w:after="200" w:line="276" w:lineRule="auto"/>
        <w:rPr>
          <w:rFonts w:asciiTheme="minorHAnsi" w:hAnsiTheme="minorHAnsi" w:cstheme="minorHAnsi"/>
          <w:b/>
          <w:sz w:val="44"/>
          <w:szCs w:val="44"/>
          <w:lang w:val="fr-BE"/>
        </w:rPr>
      </w:pPr>
      <w:r>
        <w:rPr>
          <w:rFonts w:asciiTheme="minorHAnsi" w:hAnsiTheme="minorHAnsi" w:cstheme="minorHAnsi"/>
          <w:b/>
          <w:sz w:val="44"/>
          <w:szCs w:val="44"/>
          <w:lang w:val="fr-BE"/>
        </w:rPr>
        <w:br w:type="page"/>
      </w:r>
    </w:p>
    <w:p w14:paraId="4B84D16F" w14:textId="7B6EB237" w:rsidR="00D816F7" w:rsidRPr="000271D4" w:rsidRDefault="00D816F7" w:rsidP="006A6035">
      <w:pPr>
        <w:jc w:val="both"/>
        <w:rPr>
          <w:rFonts w:asciiTheme="minorHAnsi" w:hAnsiTheme="minorHAnsi" w:cstheme="minorHAnsi"/>
          <w:b/>
          <w:u w:val="single"/>
          <w:lang w:val="fr-BE"/>
        </w:rPr>
      </w:pPr>
      <w:r w:rsidRPr="000271D4">
        <w:rPr>
          <w:rFonts w:asciiTheme="minorHAnsi" w:hAnsiTheme="minorHAnsi" w:cstheme="minorHAnsi"/>
          <w:b/>
          <w:u w:val="single"/>
          <w:lang w:val="fr-BE"/>
        </w:rPr>
        <w:lastRenderedPageBreak/>
        <w:t>Soins de santé</w:t>
      </w:r>
    </w:p>
    <w:p w14:paraId="60B7D407" w14:textId="5AD88119" w:rsidR="00D816F7" w:rsidRPr="00086587" w:rsidRDefault="00D816F7" w:rsidP="00D816F7">
      <w:pPr>
        <w:jc w:val="both"/>
        <w:rPr>
          <w:rFonts w:asciiTheme="minorHAnsi" w:hAnsiTheme="minorHAnsi" w:cstheme="minorHAnsi"/>
          <w:lang w:val="fr-BE"/>
        </w:rPr>
      </w:pPr>
    </w:p>
    <w:p w14:paraId="3EDD8641" w14:textId="182A7D2F" w:rsidR="00D816F7" w:rsidRPr="00086587" w:rsidRDefault="006A6035" w:rsidP="00D816F7">
      <w:pPr>
        <w:jc w:val="both"/>
        <w:rPr>
          <w:rFonts w:asciiTheme="minorHAnsi" w:hAnsiTheme="minorHAnsi" w:cstheme="minorHAnsi"/>
          <w:lang w:val="fr-BE"/>
        </w:rPr>
      </w:pPr>
      <w:r>
        <w:rPr>
          <w:rFonts w:asciiTheme="minorHAnsi" w:hAnsiTheme="minorHAnsi" w:cstheme="minorHAnsi"/>
          <w:lang w:val="fr-BE"/>
        </w:rPr>
        <w:t>L’équipe encadrante dispose d’une</w:t>
      </w:r>
      <w:r w:rsidR="00D816F7" w:rsidRPr="00086587">
        <w:rPr>
          <w:rFonts w:asciiTheme="minorHAnsi" w:hAnsiTheme="minorHAnsi" w:cstheme="minorHAnsi"/>
          <w:lang w:val="fr-BE"/>
        </w:rPr>
        <w:t xml:space="preserve"> pharmacie permettant d’administrer des premiers soins simples : petit bobo, piqûre d’insecte, léger coup de soleil.</w:t>
      </w:r>
    </w:p>
    <w:p w14:paraId="4CF13A6C" w14:textId="326A3BD3" w:rsidR="00D816F7" w:rsidRPr="00086587" w:rsidRDefault="006A6035" w:rsidP="00D816F7">
      <w:pPr>
        <w:jc w:val="both"/>
        <w:rPr>
          <w:rFonts w:asciiTheme="minorHAnsi" w:hAnsiTheme="minorHAnsi" w:cstheme="minorHAnsi"/>
          <w:lang w:val="fr-BE"/>
        </w:rPr>
      </w:pPr>
      <w:r>
        <w:rPr>
          <w:rFonts w:asciiTheme="minorHAnsi" w:hAnsiTheme="minorHAnsi" w:cstheme="minorHAnsi"/>
          <w:lang w:val="fr-BE"/>
        </w:rPr>
        <w:t xml:space="preserve">Un coin infirmerie est désigné en concertation avec l’école. </w:t>
      </w:r>
      <w:r w:rsidR="00D816F7" w:rsidRPr="00086587">
        <w:rPr>
          <w:rFonts w:asciiTheme="minorHAnsi" w:hAnsiTheme="minorHAnsi" w:cstheme="minorHAnsi"/>
          <w:lang w:val="fr-BE"/>
        </w:rPr>
        <w:t>Cet espace propice au calme doit permettre à un enfant qui ne se sent pas bien de se reposer sans stresser inutilement.</w:t>
      </w:r>
    </w:p>
    <w:p w14:paraId="76128580" w14:textId="39AAD68A" w:rsidR="00D816F7" w:rsidRPr="00086587" w:rsidRDefault="00D816F7" w:rsidP="00D816F7">
      <w:pPr>
        <w:jc w:val="both"/>
        <w:rPr>
          <w:rFonts w:asciiTheme="minorHAnsi" w:hAnsiTheme="minorHAnsi" w:cstheme="minorHAnsi"/>
          <w:lang w:val="fr-BE"/>
        </w:rPr>
      </w:pPr>
      <w:r w:rsidRPr="00086587">
        <w:rPr>
          <w:rFonts w:asciiTheme="minorHAnsi" w:hAnsiTheme="minorHAnsi" w:cstheme="minorHAnsi"/>
          <w:lang w:val="fr-BE"/>
        </w:rPr>
        <w:t>Aucun médicament n’est administré à un enfant</w:t>
      </w:r>
      <w:r w:rsidR="00370134" w:rsidRPr="00086587">
        <w:rPr>
          <w:rFonts w:asciiTheme="minorHAnsi" w:hAnsiTheme="minorHAnsi" w:cstheme="minorHAnsi"/>
          <w:lang w:val="fr-BE"/>
        </w:rPr>
        <w:t>, sauf sur indicatio</w:t>
      </w:r>
      <w:r w:rsidR="00081BD3">
        <w:rPr>
          <w:rFonts w:asciiTheme="minorHAnsi" w:hAnsiTheme="minorHAnsi" w:cstheme="minorHAnsi"/>
          <w:lang w:val="fr-BE"/>
        </w:rPr>
        <w:t xml:space="preserve">n formelle et écrite d’un médecin </w:t>
      </w:r>
      <w:proofErr w:type="gramStart"/>
      <w:r w:rsidR="00081BD3">
        <w:rPr>
          <w:rFonts w:asciiTheme="minorHAnsi" w:hAnsiTheme="minorHAnsi" w:cstheme="minorHAnsi"/>
          <w:lang w:val="fr-BE"/>
        </w:rPr>
        <w:t>( +</w:t>
      </w:r>
      <w:proofErr w:type="gramEnd"/>
      <w:r w:rsidR="00081BD3">
        <w:rPr>
          <w:rFonts w:asciiTheme="minorHAnsi" w:hAnsiTheme="minorHAnsi" w:cstheme="minorHAnsi"/>
          <w:lang w:val="fr-BE"/>
        </w:rPr>
        <w:t xml:space="preserve"> posologie)</w:t>
      </w:r>
      <w:r w:rsidR="00370134" w:rsidRPr="00086587">
        <w:rPr>
          <w:rFonts w:asciiTheme="minorHAnsi" w:hAnsiTheme="minorHAnsi" w:cstheme="minorHAnsi"/>
          <w:lang w:val="fr-BE"/>
        </w:rPr>
        <w:t>.</w:t>
      </w:r>
    </w:p>
    <w:p w14:paraId="6BEBFE80" w14:textId="1762604A" w:rsidR="00370134" w:rsidRPr="00086587" w:rsidRDefault="00370134" w:rsidP="00D816F7">
      <w:pPr>
        <w:jc w:val="both"/>
        <w:rPr>
          <w:rFonts w:asciiTheme="minorHAnsi" w:hAnsiTheme="minorHAnsi" w:cstheme="minorHAnsi"/>
          <w:lang w:val="fr-BE"/>
        </w:rPr>
      </w:pPr>
      <w:r w:rsidRPr="00086587">
        <w:rPr>
          <w:rFonts w:asciiTheme="minorHAnsi" w:hAnsiTheme="minorHAnsi" w:cstheme="minorHAnsi"/>
          <w:lang w:val="fr-BE"/>
        </w:rPr>
        <w:t>Lorsque des soins</w:t>
      </w:r>
      <w:r w:rsidR="006A6035">
        <w:rPr>
          <w:rFonts w:asciiTheme="minorHAnsi" w:hAnsiTheme="minorHAnsi" w:cstheme="minorHAnsi"/>
          <w:lang w:val="fr-BE"/>
        </w:rPr>
        <w:t xml:space="preserve"> sont prodigués à un enfant, l’animateur </w:t>
      </w:r>
      <w:r w:rsidRPr="00086587">
        <w:rPr>
          <w:rFonts w:asciiTheme="minorHAnsi" w:hAnsiTheme="minorHAnsi" w:cstheme="minorHAnsi"/>
          <w:lang w:val="fr-BE"/>
        </w:rPr>
        <w:t xml:space="preserve">est tenu de décrire ceux-ci </w:t>
      </w:r>
      <w:r w:rsidR="006A6035">
        <w:rPr>
          <w:rFonts w:asciiTheme="minorHAnsi" w:hAnsiTheme="minorHAnsi" w:cstheme="minorHAnsi"/>
          <w:lang w:val="fr-BE"/>
        </w:rPr>
        <w:t>sur</w:t>
      </w:r>
      <w:r w:rsidRPr="00086587">
        <w:rPr>
          <w:rFonts w:asciiTheme="minorHAnsi" w:hAnsiTheme="minorHAnsi" w:cstheme="minorHAnsi"/>
          <w:lang w:val="fr-BE"/>
        </w:rPr>
        <w:t xml:space="preserve"> l</w:t>
      </w:r>
      <w:r w:rsidR="006A6035">
        <w:rPr>
          <w:rFonts w:asciiTheme="minorHAnsi" w:hAnsiTheme="minorHAnsi" w:cstheme="minorHAnsi"/>
          <w:lang w:val="fr-BE"/>
        </w:rPr>
        <w:t>’annexe de la feuille garderie afin d’en avertir les parents</w:t>
      </w:r>
      <w:r w:rsidRPr="00086587">
        <w:rPr>
          <w:rFonts w:asciiTheme="minorHAnsi" w:hAnsiTheme="minorHAnsi" w:cstheme="minorHAnsi"/>
          <w:lang w:val="fr-BE"/>
        </w:rPr>
        <w:t>.</w:t>
      </w:r>
      <w:r w:rsidR="006A6035">
        <w:rPr>
          <w:rFonts w:asciiTheme="minorHAnsi" w:hAnsiTheme="minorHAnsi" w:cstheme="minorHAnsi"/>
          <w:lang w:val="fr-BE"/>
        </w:rPr>
        <w:t xml:space="preserve"> L’équipe encadrante</w:t>
      </w:r>
      <w:r w:rsidRPr="00086587">
        <w:rPr>
          <w:rFonts w:asciiTheme="minorHAnsi" w:hAnsiTheme="minorHAnsi" w:cstheme="minorHAnsi"/>
          <w:lang w:val="fr-BE"/>
        </w:rPr>
        <w:t xml:space="preserve"> le soumet à la signature des parents lors du départ de l’enfant. Tout accident, même bénin, est suivi attentivement au plan de son évolution durant la journée.</w:t>
      </w:r>
    </w:p>
    <w:p w14:paraId="5EBCFF5D" w14:textId="3114BDF8" w:rsidR="00F33440" w:rsidRPr="00086587" w:rsidRDefault="00F33440" w:rsidP="001B2815">
      <w:pPr>
        <w:jc w:val="both"/>
        <w:rPr>
          <w:rFonts w:asciiTheme="minorHAnsi" w:hAnsiTheme="minorHAnsi" w:cstheme="minorHAnsi"/>
          <w:lang w:val="fr-BE"/>
        </w:rPr>
      </w:pPr>
    </w:p>
    <w:p w14:paraId="03C8AD3D" w14:textId="7F2EF11A" w:rsidR="00370134" w:rsidRPr="00086587" w:rsidRDefault="000B766F" w:rsidP="0013148C">
      <w:pPr>
        <w:rPr>
          <w:rFonts w:asciiTheme="minorHAnsi" w:hAnsiTheme="minorHAnsi" w:cstheme="minorHAnsi"/>
          <w:lang w:val="fr-BE"/>
        </w:rPr>
      </w:pPr>
      <w:r>
        <w:rPr>
          <w:rFonts w:asciiTheme="minorHAnsi" w:hAnsiTheme="minorHAnsi" w:cstheme="minorHAnsi"/>
          <w:lang w:val="fr-BE"/>
        </w:rPr>
        <w:t>L’équipe encadrante dispose</w:t>
      </w:r>
      <w:r w:rsidR="00370134" w:rsidRPr="00086587">
        <w:rPr>
          <w:rFonts w:asciiTheme="minorHAnsi" w:hAnsiTheme="minorHAnsi" w:cstheme="minorHAnsi"/>
          <w:lang w:val="fr-BE"/>
        </w:rPr>
        <w:t xml:space="preserve"> d’une farde reprenant les fiches de santé de tous les enfants présents. </w:t>
      </w:r>
      <w:r w:rsidR="0013148C">
        <w:rPr>
          <w:rFonts w:asciiTheme="minorHAnsi" w:hAnsiTheme="minorHAnsi" w:cstheme="minorHAnsi"/>
          <w:lang w:val="fr-BE"/>
        </w:rPr>
        <w:br/>
      </w:r>
      <w:r>
        <w:rPr>
          <w:rFonts w:asciiTheme="minorHAnsi" w:hAnsiTheme="minorHAnsi" w:cstheme="minorHAnsi"/>
          <w:lang w:val="fr-BE"/>
        </w:rPr>
        <w:t>L</w:t>
      </w:r>
      <w:r w:rsidR="00370134" w:rsidRPr="00086587">
        <w:rPr>
          <w:rFonts w:asciiTheme="minorHAnsi" w:hAnsiTheme="minorHAnsi" w:cstheme="minorHAnsi"/>
          <w:lang w:val="fr-BE"/>
        </w:rPr>
        <w:t xml:space="preserve">a confidentialité </w:t>
      </w:r>
      <w:r>
        <w:rPr>
          <w:rFonts w:asciiTheme="minorHAnsi" w:hAnsiTheme="minorHAnsi" w:cstheme="minorHAnsi"/>
          <w:lang w:val="fr-BE"/>
        </w:rPr>
        <w:t xml:space="preserve">doit être respectée </w:t>
      </w:r>
      <w:r w:rsidR="00370134" w:rsidRPr="00086587">
        <w:rPr>
          <w:rFonts w:asciiTheme="minorHAnsi" w:hAnsiTheme="minorHAnsi" w:cstheme="minorHAnsi"/>
          <w:lang w:val="fr-BE"/>
        </w:rPr>
        <w:t>p</w:t>
      </w:r>
      <w:r w:rsidR="0013148C">
        <w:rPr>
          <w:rFonts w:asciiTheme="minorHAnsi" w:hAnsiTheme="minorHAnsi" w:cstheme="minorHAnsi"/>
          <w:lang w:val="fr-BE"/>
        </w:rPr>
        <w:t>a</w:t>
      </w:r>
      <w:r w:rsidR="00370134" w:rsidRPr="00086587">
        <w:rPr>
          <w:rFonts w:asciiTheme="minorHAnsi" w:hAnsiTheme="minorHAnsi" w:cstheme="minorHAnsi"/>
          <w:lang w:val="fr-BE"/>
        </w:rPr>
        <w:t xml:space="preserve">r </w:t>
      </w:r>
      <w:r w:rsidR="00B75C9B">
        <w:rPr>
          <w:rFonts w:asciiTheme="minorHAnsi" w:hAnsiTheme="minorHAnsi" w:cstheme="minorHAnsi"/>
          <w:lang w:val="fr-BE"/>
        </w:rPr>
        <w:t>tous</w:t>
      </w:r>
      <w:r w:rsidR="00370134" w:rsidRPr="00086587">
        <w:rPr>
          <w:rFonts w:asciiTheme="minorHAnsi" w:hAnsiTheme="minorHAnsi" w:cstheme="minorHAnsi"/>
          <w:lang w:val="fr-BE"/>
        </w:rPr>
        <w:t xml:space="preserve">. Néanmoins, </w:t>
      </w:r>
      <w:r>
        <w:rPr>
          <w:rFonts w:asciiTheme="minorHAnsi" w:hAnsiTheme="minorHAnsi" w:cstheme="minorHAnsi"/>
          <w:lang w:val="fr-BE"/>
        </w:rPr>
        <w:t>certaines</w:t>
      </w:r>
      <w:r w:rsidR="00370134" w:rsidRPr="00086587">
        <w:rPr>
          <w:rFonts w:asciiTheme="minorHAnsi" w:hAnsiTheme="minorHAnsi" w:cstheme="minorHAnsi"/>
          <w:lang w:val="fr-BE"/>
        </w:rPr>
        <w:t xml:space="preserve"> informations importantes </w:t>
      </w:r>
      <w:r>
        <w:rPr>
          <w:rFonts w:asciiTheme="minorHAnsi" w:hAnsiTheme="minorHAnsi" w:cstheme="minorHAnsi"/>
          <w:lang w:val="fr-BE"/>
        </w:rPr>
        <w:t>doivent être communiquées</w:t>
      </w:r>
      <w:r w:rsidR="00370134" w:rsidRPr="00086587">
        <w:rPr>
          <w:rFonts w:asciiTheme="minorHAnsi" w:hAnsiTheme="minorHAnsi" w:cstheme="minorHAnsi"/>
          <w:lang w:val="fr-BE"/>
        </w:rPr>
        <w:t> : allergies alimentaires ou autres, asthme, etc.</w:t>
      </w:r>
    </w:p>
    <w:p w14:paraId="77249066" w14:textId="441CC5FD" w:rsidR="009D5500" w:rsidRPr="00086587" w:rsidRDefault="009D5500" w:rsidP="00370134">
      <w:pPr>
        <w:jc w:val="both"/>
        <w:rPr>
          <w:rFonts w:asciiTheme="minorHAnsi" w:hAnsiTheme="minorHAnsi" w:cstheme="minorHAnsi"/>
          <w:lang w:val="fr-BE"/>
        </w:rPr>
      </w:pPr>
    </w:p>
    <w:p w14:paraId="5CF2D4D5" w14:textId="31AB1D71" w:rsidR="00A35A14" w:rsidRPr="000271D4" w:rsidRDefault="00A35A14" w:rsidP="001B2815">
      <w:pPr>
        <w:jc w:val="both"/>
        <w:rPr>
          <w:rFonts w:asciiTheme="minorHAnsi" w:hAnsiTheme="minorHAnsi" w:cstheme="minorHAnsi"/>
          <w:b/>
          <w:u w:val="single"/>
          <w:lang w:val="fr-BE"/>
        </w:rPr>
      </w:pPr>
      <w:r w:rsidRPr="000271D4">
        <w:rPr>
          <w:rFonts w:asciiTheme="minorHAnsi" w:hAnsiTheme="minorHAnsi" w:cstheme="minorHAnsi"/>
          <w:b/>
          <w:u w:val="single"/>
          <w:lang w:val="fr-BE"/>
        </w:rPr>
        <w:t>Hygiène des locaux</w:t>
      </w:r>
    </w:p>
    <w:p w14:paraId="0C954DC6" w14:textId="56D5509D" w:rsidR="00A35A14" w:rsidRPr="00086587" w:rsidRDefault="00A35A14" w:rsidP="001B2815">
      <w:pPr>
        <w:jc w:val="both"/>
        <w:rPr>
          <w:rFonts w:asciiTheme="minorHAnsi" w:hAnsiTheme="minorHAnsi" w:cstheme="minorHAnsi"/>
          <w:u w:val="single"/>
          <w:lang w:val="fr-BE"/>
        </w:rPr>
      </w:pPr>
    </w:p>
    <w:p w14:paraId="50826CE7" w14:textId="568D9A87" w:rsidR="00A35A14" w:rsidRDefault="00A35A14" w:rsidP="001B2815">
      <w:pPr>
        <w:jc w:val="both"/>
        <w:rPr>
          <w:rFonts w:asciiTheme="minorHAnsi" w:hAnsiTheme="minorHAnsi" w:cstheme="minorHAnsi"/>
          <w:lang w:val="fr-BE"/>
        </w:rPr>
      </w:pPr>
      <w:r w:rsidRPr="00086587">
        <w:rPr>
          <w:rFonts w:asciiTheme="minorHAnsi" w:hAnsiTheme="minorHAnsi" w:cstheme="minorHAnsi"/>
          <w:lang w:val="fr-BE"/>
        </w:rPr>
        <w:t>Les animateurs sont</w:t>
      </w:r>
      <w:r w:rsidR="000B766F">
        <w:rPr>
          <w:rFonts w:asciiTheme="minorHAnsi" w:hAnsiTheme="minorHAnsi" w:cstheme="minorHAnsi"/>
          <w:lang w:val="fr-BE"/>
        </w:rPr>
        <w:t xml:space="preserve"> tenus de ranger leur local, de nettoyer le matériel utilisé.</w:t>
      </w:r>
    </w:p>
    <w:p w14:paraId="116E0743" w14:textId="77777777" w:rsidR="000B766F" w:rsidRPr="00086587" w:rsidRDefault="000B766F" w:rsidP="001B2815">
      <w:pPr>
        <w:jc w:val="both"/>
        <w:rPr>
          <w:rFonts w:asciiTheme="minorHAnsi" w:hAnsiTheme="minorHAnsi" w:cstheme="minorHAnsi"/>
          <w:lang w:val="fr-BE"/>
        </w:rPr>
      </w:pPr>
    </w:p>
    <w:p w14:paraId="59634F4F" w14:textId="0FEA59E0" w:rsidR="00A35A14" w:rsidRPr="00086587" w:rsidRDefault="00A35A14" w:rsidP="001B2815">
      <w:pPr>
        <w:jc w:val="both"/>
        <w:rPr>
          <w:rFonts w:asciiTheme="minorHAnsi" w:hAnsiTheme="minorHAnsi" w:cstheme="minorHAnsi"/>
          <w:lang w:val="fr-BE"/>
        </w:rPr>
      </w:pPr>
      <w:r w:rsidRPr="00086587">
        <w:rPr>
          <w:rFonts w:asciiTheme="minorHAnsi" w:hAnsiTheme="minorHAnsi" w:cstheme="minorHAnsi"/>
          <w:lang w:val="fr-BE"/>
        </w:rPr>
        <w:t>Il est demandé aux animateurs d’accompagner les enfants en bas âge aux toilettes.</w:t>
      </w:r>
    </w:p>
    <w:p w14:paraId="2C86943C" w14:textId="26027E74" w:rsidR="00A35A14" w:rsidRPr="00086587" w:rsidRDefault="00A35A14" w:rsidP="001B2815">
      <w:pPr>
        <w:jc w:val="both"/>
        <w:rPr>
          <w:rFonts w:asciiTheme="minorHAnsi" w:hAnsiTheme="minorHAnsi" w:cstheme="minorHAnsi"/>
          <w:lang w:val="fr-BE"/>
        </w:rPr>
      </w:pPr>
      <w:r w:rsidRPr="00086587">
        <w:rPr>
          <w:rFonts w:asciiTheme="minorHAnsi" w:hAnsiTheme="minorHAnsi" w:cstheme="minorHAnsi"/>
          <w:lang w:val="fr-BE"/>
        </w:rPr>
        <w:t>Les essuies de vaisselle sont exclusivement destinés à essuyer la vaisselle et sont remplacés chaque jour.</w:t>
      </w:r>
    </w:p>
    <w:p w14:paraId="4C0B8E67" w14:textId="7262F37C" w:rsidR="00A35A14" w:rsidRPr="00086587" w:rsidRDefault="00A35A14" w:rsidP="001B2815">
      <w:pPr>
        <w:jc w:val="both"/>
        <w:rPr>
          <w:rFonts w:asciiTheme="minorHAnsi" w:hAnsiTheme="minorHAnsi" w:cstheme="minorHAnsi"/>
          <w:lang w:val="fr-BE"/>
        </w:rPr>
      </w:pPr>
    </w:p>
    <w:p w14:paraId="699F6282" w14:textId="2DB64C47" w:rsidR="00A35A14" w:rsidRPr="000271D4" w:rsidRDefault="00A35A14" w:rsidP="000B766F">
      <w:pPr>
        <w:jc w:val="both"/>
        <w:rPr>
          <w:rFonts w:asciiTheme="minorHAnsi" w:hAnsiTheme="minorHAnsi" w:cstheme="minorHAnsi"/>
          <w:b/>
          <w:u w:val="single"/>
          <w:lang w:val="fr-BE"/>
        </w:rPr>
      </w:pPr>
      <w:r w:rsidRPr="000271D4">
        <w:rPr>
          <w:rFonts w:asciiTheme="minorHAnsi" w:hAnsiTheme="minorHAnsi" w:cstheme="minorHAnsi"/>
          <w:b/>
          <w:u w:val="single"/>
          <w:lang w:val="fr-BE"/>
        </w:rPr>
        <w:t>Droits à l’image</w:t>
      </w:r>
    </w:p>
    <w:p w14:paraId="5923D5BB" w14:textId="4ECB402C" w:rsidR="00A35A14" w:rsidRPr="00086587" w:rsidRDefault="00A35A14" w:rsidP="001B2815">
      <w:pPr>
        <w:jc w:val="both"/>
        <w:rPr>
          <w:rFonts w:asciiTheme="minorHAnsi" w:hAnsiTheme="minorHAnsi" w:cstheme="minorHAnsi"/>
          <w:lang w:val="fr-BE"/>
        </w:rPr>
      </w:pPr>
    </w:p>
    <w:p w14:paraId="29E08D94" w14:textId="35F684B2" w:rsidR="00CA35C4" w:rsidRPr="00086587" w:rsidRDefault="006A2171" w:rsidP="00A35A14">
      <w:pPr>
        <w:jc w:val="both"/>
        <w:rPr>
          <w:rFonts w:asciiTheme="minorHAnsi" w:hAnsiTheme="minorHAnsi" w:cstheme="minorHAnsi"/>
        </w:rPr>
      </w:pPr>
      <w:r w:rsidRPr="00086587">
        <w:rPr>
          <w:rFonts w:asciiTheme="minorHAnsi" w:hAnsiTheme="minorHAnsi" w:cstheme="minorHAnsi"/>
        </w:rPr>
        <w:t>Durant les activités, des photos des enfants peuvent être prises et éventuellement utilisées dans nos moyens de communications (</w:t>
      </w:r>
      <w:proofErr w:type="spellStart"/>
      <w:r w:rsidRPr="00086587">
        <w:rPr>
          <w:rFonts w:asciiTheme="minorHAnsi" w:hAnsiTheme="minorHAnsi" w:cstheme="minorHAnsi"/>
        </w:rPr>
        <w:t>facebook</w:t>
      </w:r>
      <w:proofErr w:type="spellEnd"/>
      <w:r w:rsidRPr="00086587">
        <w:rPr>
          <w:rFonts w:asciiTheme="minorHAnsi" w:hAnsiTheme="minorHAnsi" w:cstheme="minorHAnsi"/>
        </w:rPr>
        <w:t xml:space="preserve"> par exemple, …). En </w:t>
      </w:r>
      <w:r w:rsidR="000B766F">
        <w:rPr>
          <w:rFonts w:asciiTheme="minorHAnsi" w:hAnsiTheme="minorHAnsi" w:cstheme="minorHAnsi"/>
        </w:rPr>
        <w:t>acceptant notre ROI</w:t>
      </w:r>
      <w:r w:rsidRPr="00086587">
        <w:rPr>
          <w:rFonts w:asciiTheme="minorHAnsi" w:hAnsiTheme="minorHAnsi" w:cstheme="minorHAnsi"/>
        </w:rPr>
        <w:t>, vous acceptez la publication de ces photos. Si vous ne marquez pas votre accord, merci de nous en avertir le plus rapidement possible par mail ou par courrier.</w:t>
      </w:r>
    </w:p>
    <w:p w14:paraId="76864FA2" w14:textId="77777777" w:rsidR="000271D4" w:rsidRDefault="000271D4" w:rsidP="000271D4">
      <w:pPr>
        <w:spacing w:after="200" w:line="276" w:lineRule="auto"/>
        <w:rPr>
          <w:rFonts w:asciiTheme="minorHAnsi" w:hAnsiTheme="minorHAnsi" w:cstheme="minorHAnsi"/>
          <w:b/>
          <w:u w:val="single"/>
        </w:rPr>
      </w:pPr>
    </w:p>
    <w:p w14:paraId="29BCF001" w14:textId="77777777" w:rsidR="000271D4" w:rsidRPr="001B3C78" w:rsidRDefault="000271D4" w:rsidP="000271D4">
      <w:pPr>
        <w:spacing w:after="200" w:line="276" w:lineRule="auto"/>
        <w:rPr>
          <w:rFonts w:asciiTheme="minorHAnsi" w:hAnsiTheme="minorHAnsi" w:cstheme="minorHAnsi"/>
          <w:b/>
          <w:u w:val="single"/>
        </w:rPr>
      </w:pPr>
      <w:r w:rsidRPr="001B3C78">
        <w:rPr>
          <w:rFonts w:asciiTheme="minorHAnsi" w:hAnsiTheme="minorHAnsi" w:cstheme="minorHAnsi"/>
          <w:b/>
          <w:u w:val="single"/>
        </w:rPr>
        <w:t>Collaboration/partenariat</w:t>
      </w:r>
    </w:p>
    <w:p w14:paraId="50500C9C" w14:textId="64E60F97" w:rsidR="000271D4" w:rsidRDefault="000271D4" w:rsidP="000271D4">
      <w:pPr>
        <w:spacing w:after="200" w:line="276" w:lineRule="auto"/>
        <w:rPr>
          <w:rFonts w:asciiTheme="minorHAnsi" w:hAnsiTheme="minorHAnsi" w:cstheme="minorHAnsi"/>
        </w:rPr>
      </w:pPr>
      <w:proofErr w:type="spellStart"/>
      <w:r>
        <w:rPr>
          <w:rFonts w:asciiTheme="minorHAnsi" w:hAnsiTheme="minorHAnsi" w:cstheme="minorHAnsi"/>
        </w:rPr>
        <w:t>L’asbl</w:t>
      </w:r>
      <w:proofErr w:type="spellEnd"/>
      <w:r>
        <w:rPr>
          <w:rFonts w:asciiTheme="minorHAnsi" w:hAnsiTheme="minorHAnsi" w:cstheme="minorHAnsi"/>
        </w:rPr>
        <w:t xml:space="preserve"> Animafun travaille en collaboration avec la coordination ATL (</w:t>
      </w:r>
      <w:r w:rsidR="00523578">
        <w:rPr>
          <w:rFonts w:asciiTheme="minorHAnsi" w:hAnsiTheme="minorHAnsi" w:cstheme="minorHAnsi"/>
        </w:rPr>
        <w:t>Accueil</w:t>
      </w:r>
      <w:r>
        <w:rPr>
          <w:rFonts w:asciiTheme="minorHAnsi" w:hAnsiTheme="minorHAnsi" w:cstheme="minorHAnsi"/>
        </w:rPr>
        <w:t xml:space="preserve"> Temps Libre) de la ville de Nivelles.</w:t>
      </w:r>
    </w:p>
    <w:p w14:paraId="4F8A9ECB" w14:textId="67C86563" w:rsidR="00B128BC" w:rsidRDefault="000271D4">
      <w:pPr>
        <w:spacing w:after="200" w:line="276" w:lineRule="auto"/>
        <w:rPr>
          <w:rFonts w:asciiTheme="minorHAnsi" w:hAnsiTheme="minorHAnsi" w:cstheme="minorHAnsi"/>
        </w:rPr>
      </w:pPr>
      <w:r>
        <w:rPr>
          <w:rFonts w:asciiTheme="minorHAnsi" w:hAnsiTheme="minorHAnsi" w:cstheme="minorHAnsi"/>
        </w:rPr>
        <w:t xml:space="preserve">Monsieur </w:t>
      </w:r>
      <w:proofErr w:type="spellStart"/>
      <w:r>
        <w:rPr>
          <w:rFonts w:asciiTheme="minorHAnsi" w:hAnsiTheme="minorHAnsi" w:cstheme="minorHAnsi"/>
        </w:rPr>
        <w:t>Vanherp</w:t>
      </w:r>
      <w:proofErr w:type="spellEnd"/>
      <w:r>
        <w:rPr>
          <w:rFonts w:asciiTheme="minorHAnsi" w:hAnsiTheme="minorHAnsi" w:cstheme="minorHAnsi"/>
        </w:rPr>
        <w:t xml:space="preserve"> Joachim se tient à votre disposition </w:t>
      </w:r>
      <w:r>
        <w:rPr>
          <w:rFonts w:asciiTheme="minorHAnsi" w:hAnsiTheme="minorHAnsi" w:cstheme="minorHAnsi"/>
        </w:rPr>
        <w:br/>
        <w:t xml:space="preserve">par </w:t>
      </w:r>
      <w:proofErr w:type="gramStart"/>
      <w:r>
        <w:rPr>
          <w:rFonts w:asciiTheme="minorHAnsi" w:hAnsiTheme="minorHAnsi" w:cstheme="minorHAnsi"/>
        </w:rPr>
        <w:t>téléphone  067</w:t>
      </w:r>
      <w:proofErr w:type="gramEnd"/>
      <w:r>
        <w:rPr>
          <w:rFonts w:asciiTheme="minorHAnsi" w:hAnsiTheme="minorHAnsi" w:cstheme="minorHAnsi"/>
        </w:rPr>
        <w:t>/88 22 88</w:t>
      </w:r>
      <w:r>
        <w:rPr>
          <w:rFonts w:asciiTheme="minorHAnsi" w:hAnsiTheme="minorHAnsi" w:cstheme="minorHAnsi"/>
        </w:rPr>
        <w:br/>
        <w:t>par fax 067/88 22 87</w:t>
      </w:r>
      <w:r>
        <w:rPr>
          <w:rFonts w:asciiTheme="minorHAnsi" w:hAnsiTheme="minorHAnsi" w:cstheme="minorHAnsi"/>
        </w:rPr>
        <w:br/>
        <w:t xml:space="preserve">ou par mail </w:t>
      </w:r>
      <w:hyperlink r:id="rId11" w:history="1">
        <w:r w:rsidR="00B128BC" w:rsidRPr="0048080C">
          <w:rPr>
            <w:rStyle w:val="Lienhypertexte"/>
            <w:rFonts w:asciiTheme="minorHAnsi" w:hAnsiTheme="minorHAnsi" w:cstheme="minorHAnsi"/>
          </w:rPr>
          <w:t>joachim.vanherp@nivelle.be</w:t>
        </w:r>
      </w:hyperlink>
    </w:p>
    <w:p w14:paraId="06130F08" w14:textId="297F0924" w:rsidR="000B766F" w:rsidRPr="0021284B" w:rsidRDefault="000B766F" w:rsidP="0021284B">
      <w:pPr>
        <w:spacing w:after="200" w:line="276" w:lineRule="auto"/>
        <w:rPr>
          <w:rFonts w:asciiTheme="minorHAnsi" w:hAnsiTheme="minorHAnsi" w:cstheme="minorHAnsi"/>
        </w:rPr>
      </w:pPr>
      <w:bookmarkStart w:id="0" w:name="_GoBack"/>
      <w:bookmarkEnd w:id="0"/>
    </w:p>
    <w:sectPr w:rsidR="000B766F" w:rsidRPr="0021284B" w:rsidSect="00B128BC">
      <w:headerReference w:type="default" r:id="rId12"/>
      <w:footerReference w:type="even" r:id="rId13"/>
      <w:footerReference w:type="default" r:id="rId14"/>
      <w:pgSz w:w="11906" w:h="16838" w:code="9"/>
      <w:pgMar w:top="1418" w:right="1418" w:bottom="851"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DA20B" w14:textId="77777777" w:rsidR="00FA4A06" w:rsidRDefault="00FA4A06" w:rsidP="008052FF">
      <w:r>
        <w:separator/>
      </w:r>
    </w:p>
  </w:endnote>
  <w:endnote w:type="continuationSeparator" w:id="0">
    <w:p w14:paraId="1D7FE28F" w14:textId="77777777" w:rsidR="00FA4A06" w:rsidRDefault="00FA4A06" w:rsidP="00805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Stone Sans OS ITCTT-SemiIta">
    <w:altName w:val="Calibri"/>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0D687" w14:textId="77777777" w:rsidR="00B74949" w:rsidRDefault="00B74949" w:rsidP="00081B4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A45D63" w14:textId="77777777" w:rsidR="00B74949" w:rsidRDefault="00B74949" w:rsidP="00B7494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DA73" w14:textId="6B34097D" w:rsidR="00B74949" w:rsidRDefault="00B74949" w:rsidP="00081B4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1284B">
      <w:rPr>
        <w:rStyle w:val="Numrodepage"/>
        <w:noProof/>
      </w:rPr>
      <w:t>7</w:t>
    </w:r>
    <w:r>
      <w:rPr>
        <w:rStyle w:val="Numrodepage"/>
      </w:rPr>
      <w:fldChar w:fldCharType="end"/>
    </w:r>
  </w:p>
  <w:p w14:paraId="180C4B94" w14:textId="0B017EF1" w:rsidR="00BE22E1" w:rsidRPr="00BE22E1" w:rsidRDefault="00BE22E1" w:rsidP="00B74949">
    <w:pPr>
      <w:pStyle w:val="Pieddepage"/>
      <w:ind w:right="360"/>
      <w:rPr>
        <w:lang w:val="fr-BE"/>
      </w:rPr>
    </w:pPr>
    <w:r>
      <w:rPr>
        <w:lang w:val="fr-BE"/>
      </w:rPr>
      <w:t xml:space="preserve">0478/360563 </w:t>
    </w:r>
    <w:r>
      <w:rPr>
        <w:lang w:val="fr-BE"/>
      </w:rPr>
      <w:tab/>
    </w:r>
    <w:hyperlink r:id="rId1" w:history="1">
      <w:r w:rsidR="00B74949" w:rsidRPr="00081B4E">
        <w:rPr>
          <w:rStyle w:val="Lienhypertexte"/>
          <w:lang w:val="fr-BE"/>
        </w:rPr>
        <w:t>www.animafun.be</w:t>
      </w:r>
    </w:hyperlink>
    <w:r w:rsidR="00B74949">
      <w:rPr>
        <w:lang w:val="fr-BE"/>
      </w:rPr>
      <w:t xml:space="preserve">                    </w:t>
    </w:r>
    <w:r>
      <w:rPr>
        <w:lang w:val="fr-BE"/>
      </w:rPr>
      <w:t>info@animafun.be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1EFBC0" w14:textId="77777777" w:rsidR="00FA4A06" w:rsidRDefault="00FA4A06" w:rsidP="008052FF">
      <w:r>
        <w:separator/>
      </w:r>
    </w:p>
  </w:footnote>
  <w:footnote w:type="continuationSeparator" w:id="0">
    <w:p w14:paraId="5D25838E" w14:textId="77777777" w:rsidR="00FA4A06" w:rsidRDefault="00FA4A06" w:rsidP="00805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C600A" w14:textId="411D0977" w:rsidR="00F213DA" w:rsidRPr="00B74949" w:rsidRDefault="00F213DA">
    <w:pPr>
      <w:pStyle w:val="En-tte"/>
      <w:rPr>
        <w:sz w:val="36"/>
        <w:szCs w:val="36"/>
      </w:rPr>
    </w:pPr>
    <w:r>
      <w:rPr>
        <w:noProof/>
        <w:lang w:val="fr-BE" w:eastAsia="fr-BE"/>
      </w:rPr>
      <w:drawing>
        <wp:anchor distT="0" distB="0" distL="114300" distR="114300" simplePos="0" relativeHeight="251658240" behindDoc="0" locked="0" layoutInCell="1" allowOverlap="1" wp14:anchorId="2DDC6011" wp14:editId="2DDC6012">
          <wp:simplePos x="0" y="0"/>
          <wp:positionH relativeFrom="column">
            <wp:posOffset>147320</wp:posOffset>
          </wp:positionH>
          <wp:positionV relativeFrom="paragraph">
            <wp:posOffset>-554990</wp:posOffset>
          </wp:positionV>
          <wp:extent cx="1076325" cy="921385"/>
          <wp:effectExtent l="0" t="0" r="952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fun_LOGO_fond bla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6325" cy="921385"/>
                  </a:xfrm>
                  <a:prstGeom prst="rect">
                    <a:avLst/>
                  </a:prstGeom>
                </pic:spPr>
              </pic:pic>
            </a:graphicData>
          </a:graphic>
          <wp14:sizeRelH relativeFrom="margin">
            <wp14:pctWidth>0</wp14:pctWidth>
          </wp14:sizeRelH>
          <wp14:sizeRelV relativeFrom="margin">
            <wp14:pctHeight>0</wp14:pctHeight>
          </wp14:sizeRelV>
        </wp:anchor>
      </w:drawing>
    </w:r>
    <w:r w:rsidR="00CD22FE">
      <w:tab/>
    </w:r>
    <w:r w:rsidR="00CD22FE" w:rsidRPr="00B74949">
      <w:rPr>
        <w:sz w:val="36"/>
        <w:szCs w:val="36"/>
      </w:rPr>
      <w:t>PROJET D’ACC</w:t>
    </w:r>
    <w:r w:rsidRPr="00B74949">
      <w:rPr>
        <w:sz w:val="36"/>
        <w:szCs w:val="36"/>
      </w:rPr>
      <w:t>U</w:t>
    </w:r>
    <w:r w:rsidR="00CD22FE" w:rsidRPr="00B74949">
      <w:rPr>
        <w:sz w:val="36"/>
        <w:szCs w:val="36"/>
      </w:rPr>
      <w:t>E</w:t>
    </w:r>
    <w:r w:rsidRPr="00B74949">
      <w:rPr>
        <w:sz w:val="36"/>
        <w:szCs w:val="36"/>
      </w:rPr>
      <w:t xml:space="preserve">IL </w:t>
    </w:r>
    <w:r w:rsidR="00B74949">
      <w:rPr>
        <w:sz w:val="36"/>
        <w:szCs w:val="36"/>
      </w:rPr>
      <w:t>ATL</w:t>
    </w:r>
  </w:p>
  <w:p w14:paraId="2DDC600B" w14:textId="77777777" w:rsidR="00F213DA" w:rsidRDefault="00F213DA">
    <w:pPr>
      <w:pStyle w:val="En-tte"/>
    </w:pPr>
  </w:p>
  <w:p w14:paraId="2DDC600C" w14:textId="77777777" w:rsidR="00F213DA" w:rsidRDefault="00F213D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35CA4"/>
    <w:multiLevelType w:val="hybridMultilevel"/>
    <w:tmpl w:val="FF6C8818"/>
    <w:lvl w:ilvl="0" w:tplc="040C000F">
      <w:start w:val="1"/>
      <w:numFmt w:val="decimal"/>
      <w:lvlText w:val="%1."/>
      <w:lvlJc w:val="left"/>
      <w:pPr>
        <w:tabs>
          <w:tab w:val="num" w:pos="720"/>
        </w:tabs>
        <w:ind w:left="720" w:hanging="360"/>
      </w:pPr>
      <w:rPr>
        <w:rFonts w:hint="default"/>
      </w:rPr>
    </w:lvl>
    <w:lvl w:ilvl="1" w:tplc="974E88C6">
      <w:numFmt w:val="bullet"/>
      <w:lvlText w:val="-"/>
      <w:lvlJc w:val="left"/>
      <w:pPr>
        <w:tabs>
          <w:tab w:val="num" w:pos="1440"/>
        </w:tabs>
        <w:ind w:left="1440" w:hanging="360"/>
      </w:pPr>
      <w:rPr>
        <w:rFonts w:ascii="Times New Roman" w:eastAsia="Times" w:hAnsi="Times New Roman" w:hint="default"/>
      </w:rPr>
    </w:lvl>
    <w:lvl w:ilvl="2" w:tplc="6650950A">
      <w:start w:val="4"/>
      <w:numFmt w:val="decimal"/>
      <w:lvlText w:val="%3"/>
      <w:lvlJc w:val="left"/>
      <w:pPr>
        <w:ind w:left="2340" w:hanging="360"/>
      </w:pPr>
      <w:rPr>
        <w:rFonts w:ascii="Stone Sans OS ITCTT-SemiIta" w:hAnsi="Stone Sans OS ITCTT-SemiIta" w:hint="default"/>
        <w:b w:val="0"/>
        <w:color w:val="auto"/>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C7B013F"/>
    <w:multiLevelType w:val="hybridMultilevel"/>
    <w:tmpl w:val="5126A4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39D1BDA"/>
    <w:multiLevelType w:val="hybridMultilevel"/>
    <w:tmpl w:val="3C3E99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5F633D7"/>
    <w:multiLevelType w:val="hybridMultilevel"/>
    <w:tmpl w:val="F9C810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2927C67"/>
    <w:multiLevelType w:val="hybridMultilevel"/>
    <w:tmpl w:val="2722D05C"/>
    <w:lvl w:ilvl="0" w:tplc="D13C66EA">
      <w:start w:val="1"/>
      <w:numFmt w:val="decimal"/>
      <w:lvlText w:val="%1."/>
      <w:lvlJc w:val="left"/>
      <w:pPr>
        <w:ind w:left="720" w:hanging="360"/>
      </w:pPr>
      <w:rPr>
        <w:rFonts w:ascii="Arial" w:hAnsi="Arial" w:cs="Arial"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32C799B"/>
    <w:multiLevelType w:val="hybridMultilevel"/>
    <w:tmpl w:val="61E88C3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4D5188A"/>
    <w:multiLevelType w:val="hybridMultilevel"/>
    <w:tmpl w:val="2E04BBD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3AAE5A23"/>
    <w:multiLevelType w:val="hybridMultilevel"/>
    <w:tmpl w:val="65B8BB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21303C2"/>
    <w:multiLevelType w:val="hybridMultilevel"/>
    <w:tmpl w:val="D4507D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C53441B"/>
    <w:multiLevelType w:val="hybridMultilevel"/>
    <w:tmpl w:val="2E04BBD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ADC749E"/>
    <w:multiLevelType w:val="hybridMultilevel"/>
    <w:tmpl w:val="25EC5290"/>
    <w:lvl w:ilvl="0" w:tplc="DEF88866">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1" w15:restartNumberingAfterBreak="0">
    <w:nsid w:val="67AF706C"/>
    <w:multiLevelType w:val="hybridMultilevel"/>
    <w:tmpl w:val="2722D05C"/>
    <w:lvl w:ilvl="0" w:tplc="D13C66EA">
      <w:start w:val="1"/>
      <w:numFmt w:val="decimal"/>
      <w:lvlText w:val="%1."/>
      <w:lvlJc w:val="left"/>
      <w:pPr>
        <w:ind w:left="720" w:hanging="360"/>
      </w:pPr>
      <w:rPr>
        <w:rFonts w:ascii="Arial" w:hAnsi="Arial" w:cs="Arial"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8453015"/>
    <w:multiLevelType w:val="hybridMultilevel"/>
    <w:tmpl w:val="80163C3A"/>
    <w:lvl w:ilvl="0" w:tplc="B4E663E4">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0"/>
  </w:num>
  <w:num w:numId="2">
    <w:abstractNumId w:val="9"/>
  </w:num>
  <w:num w:numId="3">
    <w:abstractNumId w:val="6"/>
  </w:num>
  <w:num w:numId="4">
    <w:abstractNumId w:val="5"/>
  </w:num>
  <w:num w:numId="5">
    <w:abstractNumId w:val="11"/>
  </w:num>
  <w:num w:numId="6">
    <w:abstractNumId w:val="8"/>
  </w:num>
  <w:num w:numId="7">
    <w:abstractNumId w:val="2"/>
  </w:num>
  <w:num w:numId="8">
    <w:abstractNumId w:val="3"/>
  </w:num>
  <w:num w:numId="9">
    <w:abstractNumId w:val="7"/>
  </w:num>
  <w:num w:numId="10">
    <w:abstractNumId w:val="1"/>
  </w:num>
  <w:num w:numId="11">
    <w:abstractNumId w:val="4"/>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2FF"/>
    <w:rsid w:val="00002CE4"/>
    <w:rsid w:val="00011AD9"/>
    <w:rsid w:val="000271D4"/>
    <w:rsid w:val="00062616"/>
    <w:rsid w:val="00062F07"/>
    <w:rsid w:val="00065808"/>
    <w:rsid w:val="00081BD3"/>
    <w:rsid w:val="00086587"/>
    <w:rsid w:val="000B766F"/>
    <w:rsid w:val="000D2176"/>
    <w:rsid w:val="000D5644"/>
    <w:rsid w:val="000E4383"/>
    <w:rsid w:val="0013148C"/>
    <w:rsid w:val="00143425"/>
    <w:rsid w:val="00156601"/>
    <w:rsid w:val="00160B4D"/>
    <w:rsid w:val="001925EF"/>
    <w:rsid w:val="001B2815"/>
    <w:rsid w:val="001B3C78"/>
    <w:rsid w:val="001B7E8D"/>
    <w:rsid w:val="001D379D"/>
    <w:rsid w:val="001D651E"/>
    <w:rsid w:val="001F2794"/>
    <w:rsid w:val="001F29BF"/>
    <w:rsid w:val="00206E3D"/>
    <w:rsid w:val="0021284B"/>
    <w:rsid w:val="00226D5B"/>
    <w:rsid w:val="00262CA4"/>
    <w:rsid w:val="002661A7"/>
    <w:rsid w:val="002750CF"/>
    <w:rsid w:val="002B5BEC"/>
    <w:rsid w:val="002F19EA"/>
    <w:rsid w:val="00304F28"/>
    <w:rsid w:val="00307AC0"/>
    <w:rsid w:val="0035247C"/>
    <w:rsid w:val="00356BFB"/>
    <w:rsid w:val="003571CA"/>
    <w:rsid w:val="00367157"/>
    <w:rsid w:val="00370134"/>
    <w:rsid w:val="003703B8"/>
    <w:rsid w:val="00394F1F"/>
    <w:rsid w:val="003F71BC"/>
    <w:rsid w:val="00402F8D"/>
    <w:rsid w:val="004105D4"/>
    <w:rsid w:val="0046472E"/>
    <w:rsid w:val="00471B92"/>
    <w:rsid w:val="00474DFC"/>
    <w:rsid w:val="004900EE"/>
    <w:rsid w:val="004B1F1D"/>
    <w:rsid w:val="004F3E2E"/>
    <w:rsid w:val="004F66E1"/>
    <w:rsid w:val="00523578"/>
    <w:rsid w:val="005260C0"/>
    <w:rsid w:val="005539EE"/>
    <w:rsid w:val="00566AE8"/>
    <w:rsid w:val="0057159D"/>
    <w:rsid w:val="00572DA0"/>
    <w:rsid w:val="005A44BB"/>
    <w:rsid w:val="005A60D6"/>
    <w:rsid w:val="005B0F42"/>
    <w:rsid w:val="005E1425"/>
    <w:rsid w:val="005E3085"/>
    <w:rsid w:val="005E5E58"/>
    <w:rsid w:val="00604D02"/>
    <w:rsid w:val="006511FC"/>
    <w:rsid w:val="006704CA"/>
    <w:rsid w:val="0067531E"/>
    <w:rsid w:val="00675F6B"/>
    <w:rsid w:val="0069255C"/>
    <w:rsid w:val="00697513"/>
    <w:rsid w:val="006A2171"/>
    <w:rsid w:val="006A6035"/>
    <w:rsid w:val="006B1F65"/>
    <w:rsid w:val="006B47A8"/>
    <w:rsid w:val="006D100F"/>
    <w:rsid w:val="006D7539"/>
    <w:rsid w:val="006D7DCF"/>
    <w:rsid w:val="006E3908"/>
    <w:rsid w:val="006F4901"/>
    <w:rsid w:val="00712AE8"/>
    <w:rsid w:val="00714675"/>
    <w:rsid w:val="007364E5"/>
    <w:rsid w:val="007501F8"/>
    <w:rsid w:val="00762310"/>
    <w:rsid w:val="00781323"/>
    <w:rsid w:val="0078208D"/>
    <w:rsid w:val="007C04E7"/>
    <w:rsid w:val="007C5F5A"/>
    <w:rsid w:val="007F2BB3"/>
    <w:rsid w:val="008052FF"/>
    <w:rsid w:val="008217C3"/>
    <w:rsid w:val="00826DD7"/>
    <w:rsid w:val="00835FA4"/>
    <w:rsid w:val="00836479"/>
    <w:rsid w:val="00854543"/>
    <w:rsid w:val="00857E33"/>
    <w:rsid w:val="008712AE"/>
    <w:rsid w:val="008A2031"/>
    <w:rsid w:val="008B64E1"/>
    <w:rsid w:val="008C4DA1"/>
    <w:rsid w:val="00901FE3"/>
    <w:rsid w:val="009109E5"/>
    <w:rsid w:val="0095039B"/>
    <w:rsid w:val="00972443"/>
    <w:rsid w:val="00973EE2"/>
    <w:rsid w:val="00991EE9"/>
    <w:rsid w:val="009928D8"/>
    <w:rsid w:val="00993DDE"/>
    <w:rsid w:val="009A6228"/>
    <w:rsid w:val="009C3EE6"/>
    <w:rsid w:val="009C524D"/>
    <w:rsid w:val="009D5500"/>
    <w:rsid w:val="009E5617"/>
    <w:rsid w:val="00A24207"/>
    <w:rsid w:val="00A35A14"/>
    <w:rsid w:val="00A45D3A"/>
    <w:rsid w:val="00AC0E67"/>
    <w:rsid w:val="00AD2147"/>
    <w:rsid w:val="00AE5FF4"/>
    <w:rsid w:val="00AE69CF"/>
    <w:rsid w:val="00AE77B4"/>
    <w:rsid w:val="00B01235"/>
    <w:rsid w:val="00B03806"/>
    <w:rsid w:val="00B128BC"/>
    <w:rsid w:val="00B14041"/>
    <w:rsid w:val="00B17E48"/>
    <w:rsid w:val="00B40239"/>
    <w:rsid w:val="00B5572E"/>
    <w:rsid w:val="00B60EFF"/>
    <w:rsid w:val="00B7067E"/>
    <w:rsid w:val="00B74949"/>
    <w:rsid w:val="00B75C9B"/>
    <w:rsid w:val="00BB3535"/>
    <w:rsid w:val="00BC6751"/>
    <w:rsid w:val="00BD3B8F"/>
    <w:rsid w:val="00BE22E1"/>
    <w:rsid w:val="00BE6E16"/>
    <w:rsid w:val="00C062F7"/>
    <w:rsid w:val="00C21C39"/>
    <w:rsid w:val="00C33BF7"/>
    <w:rsid w:val="00C44F99"/>
    <w:rsid w:val="00C478A3"/>
    <w:rsid w:val="00C85D5D"/>
    <w:rsid w:val="00C93703"/>
    <w:rsid w:val="00CA0C09"/>
    <w:rsid w:val="00CA2B2C"/>
    <w:rsid w:val="00CA35C4"/>
    <w:rsid w:val="00CD22FE"/>
    <w:rsid w:val="00CF02AE"/>
    <w:rsid w:val="00D22389"/>
    <w:rsid w:val="00D2567D"/>
    <w:rsid w:val="00D6346B"/>
    <w:rsid w:val="00D816F7"/>
    <w:rsid w:val="00D85526"/>
    <w:rsid w:val="00D94850"/>
    <w:rsid w:val="00DB0C06"/>
    <w:rsid w:val="00DB1ACB"/>
    <w:rsid w:val="00DB4DDB"/>
    <w:rsid w:val="00DD7858"/>
    <w:rsid w:val="00E336B4"/>
    <w:rsid w:val="00E43C0B"/>
    <w:rsid w:val="00EF05ED"/>
    <w:rsid w:val="00EF1E8B"/>
    <w:rsid w:val="00F14B86"/>
    <w:rsid w:val="00F15950"/>
    <w:rsid w:val="00F20C13"/>
    <w:rsid w:val="00F213DA"/>
    <w:rsid w:val="00F33440"/>
    <w:rsid w:val="00F413AE"/>
    <w:rsid w:val="00F55F05"/>
    <w:rsid w:val="00F6044D"/>
    <w:rsid w:val="00F931A8"/>
    <w:rsid w:val="00FA4A06"/>
    <w:rsid w:val="00FC5D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DC5F6B"/>
  <w15:docId w15:val="{34532F98-6B13-4F48-8D3E-8786CE851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2FF"/>
    <w:pPr>
      <w:spacing w:after="0" w:line="240" w:lineRule="auto"/>
    </w:pPr>
    <w:rPr>
      <w:rFonts w:ascii="Stone Sans OS ITCTT-SemiIta" w:eastAsia="Times" w:hAnsi="Stone Sans OS ITCTT-SemiIta" w:cs="Times New Roman"/>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52FF"/>
    <w:pPr>
      <w:ind w:left="720"/>
      <w:contextualSpacing/>
    </w:pPr>
  </w:style>
  <w:style w:type="paragraph" w:styleId="En-tte">
    <w:name w:val="header"/>
    <w:basedOn w:val="Normal"/>
    <w:link w:val="En-tteCar"/>
    <w:uiPriority w:val="99"/>
    <w:unhideWhenUsed/>
    <w:rsid w:val="008052FF"/>
    <w:pPr>
      <w:tabs>
        <w:tab w:val="center" w:pos="4536"/>
        <w:tab w:val="right" w:pos="9072"/>
      </w:tabs>
    </w:pPr>
  </w:style>
  <w:style w:type="character" w:customStyle="1" w:styleId="En-tteCar">
    <w:name w:val="En-tête Car"/>
    <w:basedOn w:val="Policepardfaut"/>
    <w:link w:val="En-tte"/>
    <w:uiPriority w:val="99"/>
    <w:rsid w:val="008052FF"/>
    <w:rPr>
      <w:rFonts w:ascii="Stone Sans OS ITCTT-SemiIta" w:eastAsia="Times" w:hAnsi="Stone Sans OS ITCTT-SemiIta" w:cs="Times New Roman"/>
      <w:sz w:val="24"/>
      <w:szCs w:val="20"/>
      <w:lang w:val="fr-FR" w:eastAsia="fr-FR"/>
    </w:rPr>
  </w:style>
  <w:style w:type="paragraph" w:styleId="Pieddepage">
    <w:name w:val="footer"/>
    <w:basedOn w:val="Normal"/>
    <w:link w:val="PieddepageCar"/>
    <w:uiPriority w:val="99"/>
    <w:unhideWhenUsed/>
    <w:rsid w:val="008052FF"/>
    <w:pPr>
      <w:tabs>
        <w:tab w:val="center" w:pos="4536"/>
        <w:tab w:val="right" w:pos="9072"/>
      </w:tabs>
    </w:pPr>
  </w:style>
  <w:style w:type="character" w:customStyle="1" w:styleId="PieddepageCar">
    <w:name w:val="Pied de page Car"/>
    <w:basedOn w:val="Policepardfaut"/>
    <w:link w:val="Pieddepage"/>
    <w:uiPriority w:val="99"/>
    <w:rsid w:val="008052FF"/>
    <w:rPr>
      <w:rFonts w:ascii="Stone Sans OS ITCTT-SemiIta" w:eastAsia="Times" w:hAnsi="Stone Sans OS ITCTT-SemiIta" w:cs="Times New Roman"/>
      <w:sz w:val="24"/>
      <w:szCs w:val="20"/>
      <w:lang w:val="fr-FR" w:eastAsia="fr-FR"/>
    </w:rPr>
  </w:style>
  <w:style w:type="paragraph" w:styleId="Textedebulles">
    <w:name w:val="Balloon Text"/>
    <w:basedOn w:val="Normal"/>
    <w:link w:val="TextedebullesCar"/>
    <w:uiPriority w:val="99"/>
    <w:semiHidden/>
    <w:unhideWhenUsed/>
    <w:rsid w:val="008052FF"/>
    <w:rPr>
      <w:rFonts w:ascii="Tahoma" w:hAnsi="Tahoma" w:cs="Tahoma"/>
      <w:sz w:val="16"/>
      <w:szCs w:val="16"/>
    </w:rPr>
  </w:style>
  <w:style w:type="character" w:customStyle="1" w:styleId="TextedebullesCar">
    <w:name w:val="Texte de bulles Car"/>
    <w:basedOn w:val="Policepardfaut"/>
    <w:link w:val="Textedebulles"/>
    <w:uiPriority w:val="99"/>
    <w:semiHidden/>
    <w:rsid w:val="008052FF"/>
    <w:rPr>
      <w:rFonts w:ascii="Tahoma" w:eastAsia="Times" w:hAnsi="Tahoma" w:cs="Tahoma"/>
      <w:sz w:val="16"/>
      <w:szCs w:val="16"/>
      <w:lang w:val="fr-FR" w:eastAsia="fr-FR"/>
    </w:rPr>
  </w:style>
  <w:style w:type="character" w:styleId="Lienhypertexte">
    <w:name w:val="Hyperlink"/>
    <w:basedOn w:val="Policepardfaut"/>
    <w:uiPriority w:val="99"/>
    <w:unhideWhenUsed/>
    <w:rsid w:val="00C93703"/>
    <w:rPr>
      <w:color w:val="0000FF" w:themeColor="hyperlink"/>
      <w:u w:val="single"/>
    </w:rPr>
  </w:style>
  <w:style w:type="character" w:customStyle="1" w:styleId="Mention1">
    <w:name w:val="Mention1"/>
    <w:basedOn w:val="Policepardfaut"/>
    <w:uiPriority w:val="99"/>
    <w:semiHidden/>
    <w:unhideWhenUsed/>
    <w:rsid w:val="00C93703"/>
    <w:rPr>
      <w:color w:val="2B579A"/>
      <w:shd w:val="clear" w:color="auto" w:fill="E6E6E6"/>
    </w:rPr>
  </w:style>
  <w:style w:type="table" w:styleId="Grilledutableau">
    <w:name w:val="Table Grid"/>
    <w:basedOn w:val="TableauNormal"/>
    <w:uiPriority w:val="59"/>
    <w:unhideWhenUsed/>
    <w:rsid w:val="004F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0D5644"/>
    <w:pPr>
      <w:spacing w:after="0" w:line="240" w:lineRule="auto"/>
    </w:pPr>
    <w:rPr>
      <w:rFonts w:ascii="Stone Sans OS ITCTT-SemiIta" w:eastAsia="Times" w:hAnsi="Stone Sans OS ITCTT-SemiIta" w:cs="Times New Roman"/>
      <w:sz w:val="24"/>
      <w:szCs w:val="20"/>
      <w:lang w:val="fr-FR" w:eastAsia="fr-FR"/>
    </w:rPr>
  </w:style>
  <w:style w:type="character" w:styleId="Marquedecommentaire">
    <w:name w:val="annotation reference"/>
    <w:basedOn w:val="Policepardfaut"/>
    <w:uiPriority w:val="99"/>
    <w:semiHidden/>
    <w:unhideWhenUsed/>
    <w:rsid w:val="00CA0C09"/>
    <w:rPr>
      <w:sz w:val="16"/>
      <w:szCs w:val="16"/>
    </w:rPr>
  </w:style>
  <w:style w:type="paragraph" w:styleId="Commentaire">
    <w:name w:val="annotation text"/>
    <w:basedOn w:val="Normal"/>
    <w:link w:val="CommentaireCar"/>
    <w:uiPriority w:val="99"/>
    <w:semiHidden/>
    <w:unhideWhenUsed/>
    <w:rsid w:val="00CA0C09"/>
    <w:rPr>
      <w:sz w:val="20"/>
    </w:rPr>
  </w:style>
  <w:style w:type="character" w:customStyle="1" w:styleId="CommentaireCar">
    <w:name w:val="Commentaire Car"/>
    <w:basedOn w:val="Policepardfaut"/>
    <w:link w:val="Commentaire"/>
    <w:uiPriority w:val="99"/>
    <w:semiHidden/>
    <w:rsid w:val="00CA0C09"/>
    <w:rPr>
      <w:rFonts w:ascii="Stone Sans OS ITCTT-SemiIta" w:eastAsia="Times" w:hAnsi="Stone Sans OS ITCTT-SemiIta"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CA0C09"/>
    <w:rPr>
      <w:b/>
      <w:bCs/>
    </w:rPr>
  </w:style>
  <w:style w:type="character" w:customStyle="1" w:styleId="ObjetducommentaireCar">
    <w:name w:val="Objet du commentaire Car"/>
    <w:basedOn w:val="CommentaireCar"/>
    <w:link w:val="Objetducommentaire"/>
    <w:uiPriority w:val="99"/>
    <w:semiHidden/>
    <w:rsid w:val="00CA0C09"/>
    <w:rPr>
      <w:rFonts w:ascii="Stone Sans OS ITCTT-SemiIta" w:eastAsia="Times" w:hAnsi="Stone Sans OS ITCTT-SemiIta" w:cs="Times New Roman"/>
      <w:b/>
      <w:bCs/>
      <w:sz w:val="20"/>
      <w:szCs w:val="20"/>
      <w:lang w:val="fr-FR" w:eastAsia="fr-FR"/>
    </w:rPr>
  </w:style>
  <w:style w:type="character" w:styleId="Lienhypertextesuivivisit">
    <w:name w:val="FollowedHyperlink"/>
    <w:basedOn w:val="Policepardfaut"/>
    <w:uiPriority w:val="99"/>
    <w:semiHidden/>
    <w:unhideWhenUsed/>
    <w:rsid w:val="00B74949"/>
    <w:rPr>
      <w:color w:val="800080" w:themeColor="followedHyperlink"/>
      <w:u w:val="single"/>
    </w:rPr>
  </w:style>
  <w:style w:type="character" w:styleId="Numrodepage">
    <w:name w:val="page number"/>
    <w:basedOn w:val="Policepardfaut"/>
    <w:uiPriority w:val="99"/>
    <w:semiHidden/>
    <w:unhideWhenUsed/>
    <w:rsid w:val="00B74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chim.vanherp@nivelle.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nimafun.be/recrutement/" TargetMode="External"/><Relationship Id="rId4" Type="http://schemas.openxmlformats.org/officeDocument/2006/relationships/settings" Target="settings.xml"/><Relationship Id="rId9" Type="http://schemas.openxmlformats.org/officeDocument/2006/relationships/hyperlink" Target="http://www.one.be/parents/la-sante-de-votre-enfant/l-alimentation/"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animafu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B68AD-0430-4CA7-829F-F027D0DC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8</Pages>
  <Words>2329</Words>
  <Characters>12812</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Projet d’acceuil ANIMAFUN asbl</vt:lpstr>
    </vt:vector>
  </TitlesOfParts>
  <Company>T.D. Williamson, Inc.</Company>
  <LinksUpToDate>false</LinksUpToDate>
  <CharactersWithSpaces>15111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d’acceuil ANIMAFUN asbl</dc:title>
  <dc:creator>Rix</dc:creator>
  <cp:lastModifiedBy>Eric</cp:lastModifiedBy>
  <cp:revision>6</cp:revision>
  <cp:lastPrinted>2017-08-25T19:08:00Z</cp:lastPrinted>
  <dcterms:created xsi:type="dcterms:W3CDTF">2017-08-26T09:49:00Z</dcterms:created>
  <dcterms:modified xsi:type="dcterms:W3CDTF">2017-09-15T11:48:00Z</dcterms:modified>
</cp:coreProperties>
</file>